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25E20B">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11EEB970">
      <w:pPr>
        <w:widowControl w:val="0"/>
        <w:wordWrap w:val="0"/>
        <w:spacing w:line="288" w:lineRule="auto"/>
        <w:jc w:val="center"/>
        <w:rPr>
          <w:rFonts w:hint="eastAsia" w:ascii="宋体" w:hAnsi="宋体" w:eastAsia="宋体" w:cs="宋体"/>
          <w:b/>
          <w:color w:val="auto"/>
          <w:kern w:val="0"/>
          <w:sz w:val="40"/>
          <w:szCs w:val="40"/>
          <w:highlight w:val="none"/>
          <w:u w:val="none"/>
          <w:lang w:val="en-US" w:eastAsia="zh-CN"/>
        </w:rPr>
      </w:pPr>
      <w:r>
        <w:rPr>
          <w:rFonts w:hint="eastAsia" w:ascii="宋体" w:hAnsi="宋体" w:cs="宋体"/>
          <w:b/>
          <w:color w:val="auto"/>
          <w:kern w:val="0"/>
          <w:sz w:val="40"/>
          <w:szCs w:val="40"/>
          <w:highlight w:val="none"/>
          <w:u w:val="none"/>
          <w:lang w:val="en-US" w:eastAsia="zh-CN"/>
        </w:rPr>
        <w:t>惠东县2025农村公路新改建工程施工（惠东县大岭街道白沙布村Y715线单改双拓宽工程，惠东县大岭街道X817线彭白至澄溪村段升级改造工程，惠东县大岭街道棠阁村X159线升级改造工程，惠东县白花镇莆田村YM29线单改双拓宽工程，惠东县白花镇黄塘村Y847线和V564线单改双拓宽工程，惠东县梁化镇石屋寮村YM61线单改双拓宽工程）</w:t>
      </w:r>
    </w:p>
    <w:p w14:paraId="456DBC2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6B14F37D">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75F5232A">
      <w:pPr>
        <w:widowControl w:val="0"/>
        <w:wordWrap w:val="0"/>
        <w:spacing w:line="288" w:lineRule="auto"/>
        <w:jc w:val="center"/>
        <w:rPr>
          <w:rFonts w:hint="eastAsia" w:ascii="宋体" w:hAnsi="宋体" w:eastAsia="宋体" w:cs="宋体"/>
          <w:b/>
          <w:color w:val="auto"/>
          <w:kern w:val="0"/>
          <w:sz w:val="44"/>
          <w:szCs w:val="44"/>
          <w:highlight w:val="none"/>
          <w:u w:val="none"/>
          <w:lang w:eastAsia="zh-CN"/>
        </w:rPr>
      </w:pPr>
      <w:r>
        <w:rPr>
          <w:rFonts w:hint="eastAsia" w:ascii="宋体" w:hAnsi="宋体" w:cs="宋体"/>
          <w:b/>
          <w:color w:val="auto"/>
          <w:kern w:val="0"/>
          <w:sz w:val="44"/>
          <w:szCs w:val="44"/>
          <w:highlight w:val="none"/>
          <w:u w:val="none"/>
          <w:lang w:val="en-US" w:eastAsia="zh-CN"/>
        </w:rPr>
        <w:t>（编号05号）施工劳务</w:t>
      </w:r>
      <w:r>
        <w:rPr>
          <w:rFonts w:hint="eastAsia" w:ascii="宋体" w:hAnsi="宋体" w:eastAsia="宋体" w:cs="宋体"/>
          <w:b/>
          <w:color w:val="auto"/>
          <w:kern w:val="0"/>
          <w:sz w:val="44"/>
          <w:szCs w:val="44"/>
          <w:highlight w:val="none"/>
          <w:u w:val="none"/>
          <w:lang w:val="en-US" w:eastAsia="zh-CN"/>
        </w:rPr>
        <w:t>竞价</w:t>
      </w:r>
      <w:r>
        <w:rPr>
          <w:rFonts w:hint="eastAsia" w:ascii="宋体" w:hAnsi="宋体" w:eastAsia="宋体" w:cs="宋体"/>
          <w:b/>
          <w:color w:val="auto"/>
          <w:kern w:val="0"/>
          <w:sz w:val="44"/>
          <w:szCs w:val="44"/>
          <w:highlight w:val="none"/>
          <w:u w:val="none"/>
          <w:lang w:eastAsia="zh-CN"/>
        </w:rPr>
        <w:t>文件</w:t>
      </w:r>
    </w:p>
    <w:p w14:paraId="4B3D5EDE">
      <w:pPr>
        <w:widowControl w:val="0"/>
        <w:wordWrap w:val="0"/>
        <w:spacing w:line="288" w:lineRule="auto"/>
        <w:ind w:firstLine="880" w:firstLineChars="200"/>
        <w:jc w:val="both"/>
        <w:rPr>
          <w:rFonts w:hint="eastAsia" w:ascii="宋体" w:hAnsi="宋体" w:eastAsia="宋体" w:cs="宋体"/>
          <w:color w:val="auto"/>
          <w:kern w:val="0"/>
          <w:sz w:val="44"/>
          <w:szCs w:val="44"/>
          <w:highlight w:val="none"/>
          <w:lang w:eastAsia="zh-CN"/>
        </w:rPr>
      </w:pPr>
    </w:p>
    <w:p w14:paraId="4B751C6E">
      <w:pPr>
        <w:widowControl w:val="0"/>
        <w:wordWrap w:val="0"/>
        <w:spacing w:line="288" w:lineRule="auto"/>
        <w:ind w:firstLine="640" w:firstLineChars="200"/>
        <w:jc w:val="both"/>
        <w:rPr>
          <w:rFonts w:hint="eastAsia" w:ascii="宋体" w:hAnsi="宋体" w:eastAsia="宋体" w:cs="宋体"/>
          <w:color w:val="auto"/>
          <w:kern w:val="0"/>
          <w:sz w:val="32"/>
          <w:szCs w:val="32"/>
          <w:highlight w:val="none"/>
          <w:lang w:eastAsia="zh-CN"/>
        </w:rPr>
      </w:pPr>
    </w:p>
    <w:p w14:paraId="2F3F4CE3">
      <w:pPr>
        <w:spacing w:line="560" w:lineRule="exact"/>
        <w:ind w:firstLine="561"/>
        <w:rPr>
          <w:rFonts w:hint="eastAsia" w:ascii="宋体" w:hAnsi="宋体" w:eastAsia="宋体" w:cs="宋体"/>
          <w:color w:val="auto"/>
          <w:sz w:val="28"/>
          <w:szCs w:val="28"/>
          <w:highlight w:val="none"/>
          <w:lang w:val="en-US" w:eastAsia="zh-CN" w:bidi="ar-SA"/>
        </w:rPr>
      </w:pPr>
    </w:p>
    <w:p w14:paraId="31CC510C">
      <w:pPr>
        <w:widowControl w:val="0"/>
        <w:wordWrap w:val="0"/>
        <w:spacing w:line="360" w:lineRule="auto"/>
        <w:jc w:val="both"/>
        <w:rPr>
          <w:rFonts w:hint="eastAsia" w:ascii="宋体" w:hAnsi="宋体" w:eastAsia="宋体" w:cs="宋体"/>
          <w:color w:val="auto"/>
          <w:kern w:val="0"/>
          <w:sz w:val="32"/>
          <w:szCs w:val="32"/>
          <w:highlight w:val="none"/>
          <w:lang w:eastAsia="zh-CN"/>
        </w:rPr>
      </w:pPr>
    </w:p>
    <w:p w14:paraId="1D4D4FCE">
      <w:pPr>
        <w:framePr w:wrap="around" w:vAnchor="margin" w:hAnchor="text" w:y="1"/>
        <w:spacing w:line="560" w:lineRule="exact"/>
        <w:ind w:firstLine="561"/>
        <w:rPr>
          <w:rFonts w:hint="eastAsia" w:ascii="宋体" w:hAnsi="宋体" w:eastAsia="宋体" w:cs="宋体"/>
          <w:color w:val="auto"/>
          <w:sz w:val="28"/>
          <w:szCs w:val="28"/>
          <w:highlight w:val="none"/>
          <w:lang w:val="en-US" w:eastAsia="zh-CN" w:bidi="ar-SA"/>
        </w:rPr>
      </w:pPr>
    </w:p>
    <w:p w14:paraId="2A256217">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广东路通达建设工程有限公司</w:t>
      </w:r>
    </w:p>
    <w:p w14:paraId="6630CF56">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惠州中茂招标有限公司</w:t>
      </w:r>
    </w:p>
    <w:p w14:paraId="4AE52994">
      <w:pPr>
        <w:widowControl w:val="0"/>
        <w:wordWrap w:val="0"/>
        <w:spacing w:line="720" w:lineRule="exact"/>
        <w:jc w:val="center"/>
        <w:rPr>
          <w:rFonts w:hint="eastAsia" w:ascii="宋体" w:hAnsi="宋体" w:eastAsia="宋体" w:cs="宋体"/>
          <w:b/>
          <w:bCs/>
          <w:color w:val="auto"/>
          <w:kern w:val="2"/>
          <w:sz w:val="44"/>
          <w:szCs w:val="44"/>
          <w:highlight w:val="none"/>
          <w:u w:color="000000"/>
          <w:lang w:val="en-US" w:eastAsia="zh-CN" w:bidi="ar-SA"/>
        </w:rPr>
      </w:pPr>
      <w:r>
        <w:rPr>
          <w:rFonts w:hint="eastAsia" w:ascii="宋体" w:hAnsi="宋体" w:cs="宋体"/>
          <w:b/>
          <w:color w:val="auto"/>
          <w:kern w:val="2"/>
          <w:sz w:val="32"/>
          <w:szCs w:val="32"/>
          <w:highlight w:val="none"/>
          <w:u w:color="000000"/>
          <w:lang w:val="en-US" w:eastAsia="zh-CN" w:bidi="ar-SA"/>
        </w:rPr>
        <w:t>2025年10月29日</w:t>
      </w:r>
    </w:p>
    <w:p w14:paraId="0EA29822">
      <w:pPr>
        <w:wordWrap w:val="0"/>
        <w:rPr>
          <w:rFonts w:hint="eastAsia" w:ascii="宋体" w:hAnsi="宋体" w:eastAsia="宋体" w:cs="宋体"/>
          <w:b/>
          <w:bCs/>
          <w:color w:val="auto"/>
          <w:sz w:val="44"/>
          <w:szCs w:val="44"/>
          <w:highlight w:val="none"/>
          <w:lang w:val="zh-TW" w:eastAsia="zh-TW"/>
        </w:rPr>
        <w:sectPr>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widowControl w:val="0"/>
        <w:wordWrap w:val="0"/>
        <w:spacing w:line="440" w:lineRule="exact"/>
        <w:jc w:val="center"/>
        <w:outlineLvl w:val="9"/>
        <w:rPr>
          <w:rFonts w:hint="eastAsia" w:ascii="宋体" w:hAnsi="宋体" w:eastAsia="宋体" w:cs="宋体"/>
          <w:b/>
          <w:bCs/>
          <w:color w:val="auto"/>
          <w:kern w:val="2"/>
          <w:sz w:val="44"/>
          <w:szCs w:val="44"/>
          <w:highlight w:val="none"/>
          <w:u w:color="000000"/>
          <w:lang w:val="zh-TW" w:eastAsia="zh-TW" w:bidi="ar-SA"/>
        </w:rPr>
      </w:pPr>
      <w:r>
        <w:rPr>
          <w:rFonts w:hint="eastAsia" w:ascii="宋体" w:hAnsi="宋体" w:eastAsia="宋体" w:cs="宋体"/>
          <w:b/>
          <w:bCs/>
          <w:color w:val="auto"/>
          <w:kern w:val="2"/>
          <w:sz w:val="44"/>
          <w:szCs w:val="44"/>
          <w:highlight w:val="none"/>
          <w:u w:color="000000"/>
          <w:lang w:val="zh-TW" w:eastAsia="zh-TW" w:bidi="ar-SA"/>
        </w:rPr>
        <w:t>目    录</w:t>
      </w:r>
    </w:p>
    <w:p w14:paraId="63247954">
      <w:pPr>
        <w:keepNext w:val="0"/>
        <w:keepLines w:val="0"/>
        <w:pageBreakBefore w:val="0"/>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lang w:val="en-US" w:eastAsia="en-US" w:bidi="ar-SA"/>
        </w:rPr>
      </w:pPr>
    </w:p>
    <w:p w14:paraId="1DE34478">
      <w:pPr>
        <w:keepNext w:val="0"/>
        <w:keepLines w:val="0"/>
        <w:pageBreakBefore w:val="0"/>
        <w:widowControl/>
        <w:tabs>
          <w:tab w:val="right" w:leader="dot" w:pos="8400"/>
        </w:tabs>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z w:val="36"/>
          <w:szCs w:val="36"/>
          <w:lang w:val="en-US" w:eastAsia="en-US" w:bidi="ar-SA"/>
        </w:rPr>
      </w:pPr>
      <w:r>
        <w:rPr>
          <w:rFonts w:hint="eastAsia" w:ascii="宋体" w:hAnsi="宋体" w:eastAsia="宋体" w:cs="宋体"/>
          <w:b/>
          <w:bCs/>
          <w:color w:val="auto"/>
          <w:sz w:val="36"/>
          <w:szCs w:val="36"/>
          <w:lang w:val="en-US" w:eastAsia="en-US" w:bidi="ar-SA"/>
        </w:rPr>
        <w:fldChar w:fldCharType="begin"/>
      </w:r>
      <w:r>
        <w:rPr>
          <w:rFonts w:hint="eastAsia" w:ascii="宋体" w:hAnsi="宋体" w:eastAsia="宋体" w:cs="宋体"/>
          <w:b/>
          <w:bCs/>
          <w:color w:val="auto"/>
          <w:sz w:val="36"/>
          <w:szCs w:val="36"/>
          <w:lang w:val="en-US" w:eastAsia="en-US" w:bidi="ar-SA"/>
        </w:rPr>
        <w:instrText xml:space="preserve">TOC \o "1-3" \h \u </w:instrText>
      </w:r>
      <w:r>
        <w:rPr>
          <w:rFonts w:hint="eastAsia" w:ascii="宋体" w:hAnsi="宋体" w:eastAsia="宋体" w:cs="宋体"/>
          <w:b/>
          <w:bCs/>
          <w:color w:val="auto"/>
          <w:sz w:val="36"/>
          <w:szCs w:val="36"/>
          <w:lang w:val="en-US" w:eastAsia="en-US" w:bidi="ar-SA"/>
        </w:rPr>
        <w:fldChar w:fldCharType="separate"/>
      </w:r>
      <w:r>
        <w:rPr>
          <w:rFonts w:hint="eastAsia" w:ascii="宋体" w:hAnsi="宋体" w:eastAsia="宋体" w:cs="宋体"/>
          <w:b/>
          <w:bCs/>
          <w:color w:val="auto"/>
          <w:sz w:val="36"/>
          <w:szCs w:val="36"/>
          <w:lang w:val="en-US" w:eastAsia="en-US" w:bidi="ar-SA"/>
        </w:rPr>
        <w:fldChar w:fldCharType="begin"/>
      </w:r>
      <w:r>
        <w:rPr>
          <w:rFonts w:hint="eastAsia" w:ascii="宋体" w:hAnsi="宋体" w:eastAsia="宋体" w:cs="宋体"/>
          <w:b/>
          <w:bCs/>
          <w:color w:val="auto"/>
          <w:sz w:val="36"/>
          <w:szCs w:val="36"/>
          <w:lang w:val="en-US" w:eastAsia="en-US" w:bidi="ar-SA"/>
        </w:rPr>
        <w:instrText xml:space="preserve"> HYPERLINK \l _Toc32465 </w:instrText>
      </w:r>
      <w:r>
        <w:rPr>
          <w:rFonts w:hint="eastAsia" w:ascii="宋体" w:hAnsi="宋体" w:eastAsia="宋体" w:cs="宋体"/>
          <w:b/>
          <w:bCs/>
          <w:color w:val="auto"/>
          <w:sz w:val="36"/>
          <w:szCs w:val="36"/>
          <w:lang w:val="en-US" w:eastAsia="en-US" w:bidi="ar-SA"/>
        </w:rPr>
        <w:fldChar w:fldCharType="separate"/>
      </w:r>
      <w:r>
        <w:rPr>
          <w:rFonts w:hint="eastAsia" w:ascii="宋体" w:hAnsi="宋体" w:eastAsia="宋体" w:cs="宋体"/>
          <w:b/>
          <w:bCs/>
          <w:color w:val="auto"/>
          <w:kern w:val="2"/>
          <w:sz w:val="36"/>
          <w:szCs w:val="36"/>
          <w:lang w:val="en-US" w:eastAsia="zh-CN" w:bidi="ar-SA"/>
        </w:rPr>
        <w:t>第一部分</w:t>
      </w:r>
      <w:r>
        <w:rPr>
          <w:rFonts w:hint="eastAsia" w:ascii="宋体" w:hAnsi="宋体" w:eastAsia="宋体" w:cs="宋体"/>
          <w:b/>
          <w:bCs/>
          <w:color w:val="auto"/>
          <w:sz w:val="36"/>
          <w:szCs w:val="36"/>
          <w:highlight w:val="none"/>
          <w:lang w:val="zh-TW" w:eastAsia="zh-TW" w:bidi="ar-SA"/>
        </w:rPr>
        <w:t xml:space="preserve">  </w:t>
      </w:r>
      <w:r>
        <w:rPr>
          <w:rFonts w:hint="eastAsia" w:ascii="宋体" w:hAnsi="宋体" w:eastAsia="宋体" w:cs="宋体"/>
          <w:b/>
          <w:bCs/>
          <w:color w:val="auto"/>
          <w:kern w:val="2"/>
          <w:sz w:val="36"/>
          <w:szCs w:val="36"/>
          <w:highlight w:val="none"/>
          <w:lang w:val="en-US" w:eastAsia="zh-CN" w:bidi="ar-SA"/>
        </w:rPr>
        <w:t>竞价</w:t>
      </w:r>
      <w:r>
        <w:rPr>
          <w:rFonts w:hint="eastAsia" w:ascii="宋体" w:hAnsi="宋体" w:eastAsia="宋体" w:cs="宋体"/>
          <w:b/>
          <w:bCs/>
          <w:color w:val="auto"/>
          <w:sz w:val="36"/>
          <w:szCs w:val="36"/>
          <w:highlight w:val="none"/>
          <w:lang w:val="en-US" w:eastAsia="en-US" w:bidi="ar-SA"/>
        </w:rPr>
        <w:t>公告</w:t>
      </w:r>
      <w:r>
        <w:rPr>
          <w:rFonts w:hint="eastAsia" w:ascii="宋体" w:hAnsi="宋体" w:eastAsia="宋体" w:cs="宋体"/>
          <w:b/>
          <w:bCs/>
          <w:color w:val="auto"/>
          <w:sz w:val="36"/>
          <w:szCs w:val="36"/>
          <w:lang w:val="en-US" w:eastAsia="en-US" w:bidi="ar-SA"/>
        </w:rPr>
        <w:tab/>
      </w:r>
      <w:r>
        <w:rPr>
          <w:rFonts w:hint="eastAsia" w:ascii="宋体" w:hAnsi="宋体" w:eastAsia="宋体" w:cs="宋体"/>
          <w:b/>
          <w:bCs/>
          <w:color w:val="auto"/>
          <w:sz w:val="36"/>
          <w:szCs w:val="36"/>
          <w:lang w:val="en-US" w:eastAsia="en-US" w:bidi="ar-SA"/>
        </w:rPr>
        <w:fldChar w:fldCharType="begin"/>
      </w:r>
      <w:r>
        <w:rPr>
          <w:rFonts w:hint="eastAsia" w:ascii="宋体" w:hAnsi="宋体" w:eastAsia="宋体" w:cs="宋体"/>
          <w:b/>
          <w:bCs/>
          <w:color w:val="auto"/>
          <w:sz w:val="36"/>
          <w:szCs w:val="36"/>
          <w:lang w:val="en-US" w:eastAsia="en-US" w:bidi="ar-SA"/>
        </w:rPr>
        <w:instrText xml:space="preserve"> PAGEREF _Toc32465 \h </w:instrText>
      </w:r>
      <w:r>
        <w:rPr>
          <w:rFonts w:hint="eastAsia" w:ascii="宋体" w:hAnsi="宋体" w:eastAsia="宋体" w:cs="宋体"/>
          <w:b/>
          <w:bCs/>
          <w:color w:val="auto"/>
          <w:sz w:val="36"/>
          <w:szCs w:val="36"/>
          <w:lang w:val="en-US" w:eastAsia="en-US" w:bidi="ar-SA"/>
        </w:rPr>
        <w:fldChar w:fldCharType="separate"/>
      </w:r>
      <w:r>
        <w:rPr>
          <w:rFonts w:hint="eastAsia" w:ascii="宋体" w:hAnsi="宋体" w:eastAsia="宋体" w:cs="宋体"/>
          <w:b/>
          <w:bCs/>
          <w:color w:val="auto"/>
          <w:sz w:val="36"/>
          <w:szCs w:val="36"/>
          <w:lang w:val="en-US" w:eastAsia="en-US" w:bidi="ar-SA"/>
        </w:rPr>
        <w:t>3</w:t>
      </w:r>
      <w:r>
        <w:rPr>
          <w:rFonts w:hint="eastAsia" w:ascii="宋体" w:hAnsi="宋体" w:eastAsia="宋体" w:cs="宋体"/>
          <w:b/>
          <w:bCs/>
          <w:color w:val="auto"/>
          <w:sz w:val="36"/>
          <w:szCs w:val="36"/>
          <w:lang w:val="en-US" w:eastAsia="en-US" w:bidi="ar-SA"/>
        </w:rPr>
        <w:fldChar w:fldCharType="end"/>
      </w:r>
      <w:r>
        <w:rPr>
          <w:rFonts w:hint="eastAsia" w:ascii="宋体" w:hAnsi="宋体" w:eastAsia="宋体" w:cs="宋体"/>
          <w:b/>
          <w:bCs/>
          <w:color w:val="auto"/>
          <w:sz w:val="36"/>
          <w:szCs w:val="36"/>
          <w:lang w:val="en-US" w:eastAsia="en-US" w:bidi="ar-SA"/>
        </w:rPr>
        <w:fldChar w:fldCharType="end"/>
      </w:r>
    </w:p>
    <w:p w14:paraId="787F7D32">
      <w:pPr>
        <w:keepNext w:val="0"/>
        <w:keepLines w:val="0"/>
        <w:pageBreakBefore w:val="0"/>
        <w:widowControl/>
        <w:tabs>
          <w:tab w:val="right" w:leader="dot" w:pos="8400"/>
        </w:tabs>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z w:val="36"/>
          <w:szCs w:val="36"/>
          <w:lang w:val="en-US" w:eastAsia="en-US" w:bidi="ar-SA"/>
        </w:rPr>
      </w:pPr>
      <w:r>
        <w:rPr>
          <w:rFonts w:hint="eastAsia" w:ascii="宋体" w:hAnsi="宋体" w:eastAsia="宋体" w:cs="宋体"/>
          <w:b/>
          <w:bCs/>
          <w:color w:val="auto"/>
          <w:sz w:val="36"/>
          <w:szCs w:val="36"/>
          <w:lang w:val="en-US" w:eastAsia="en-US" w:bidi="ar-SA"/>
        </w:rPr>
        <w:fldChar w:fldCharType="begin"/>
      </w:r>
      <w:r>
        <w:rPr>
          <w:rFonts w:hint="eastAsia" w:ascii="宋体" w:hAnsi="宋体" w:eastAsia="宋体" w:cs="宋体"/>
          <w:b/>
          <w:bCs/>
          <w:color w:val="auto"/>
          <w:sz w:val="36"/>
          <w:szCs w:val="36"/>
          <w:lang w:val="en-US" w:eastAsia="en-US" w:bidi="ar-SA"/>
        </w:rPr>
        <w:instrText xml:space="preserve"> HYPERLINK \l _Toc29038 </w:instrText>
      </w:r>
      <w:r>
        <w:rPr>
          <w:rFonts w:hint="eastAsia" w:ascii="宋体" w:hAnsi="宋体" w:eastAsia="宋体" w:cs="宋体"/>
          <w:b/>
          <w:bCs/>
          <w:color w:val="auto"/>
          <w:sz w:val="36"/>
          <w:szCs w:val="36"/>
          <w:lang w:val="en-US" w:eastAsia="en-US" w:bidi="ar-SA"/>
        </w:rPr>
        <w:fldChar w:fldCharType="separate"/>
      </w:r>
      <w:r>
        <w:rPr>
          <w:rFonts w:hint="eastAsia" w:ascii="宋体" w:hAnsi="宋体" w:eastAsia="宋体" w:cs="宋体"/>
          <w:b/>
          <w:bCs/>
          <w:color w:val="auto"/>
          <w:sz w:val="36"/>
          <w:szCs w:val="36"/>
          <w:highlight w:val="none"/>
          <w:lang w:val="zh-TW" w:eastAsia="zh-TW" w:bidi="ar-SA"/>
        </w:rPr>
        <w:t>第</w:t>
      </w:r>
      <w:r>
        <w:rPr>
          <w:rFonts w:hint="eastAsia" w:ascii="宋体" w:hAnsi="宋体" w:eastAsia="宋体" w:cs="宋体"/>
          <w:b/>
          <w:bCs/>
          <w:color w:val="auto"/>
          <w:sz w:val="36"/>
          <w:szCs w:val="36"/>
          <w:highlight w:val="none"/>
          <w:lang w:val="en-US" w:eastAsia="zh-CN" w:bidi="ar-SA"/>
        </w:rPr>
        <w:t>二</w:t>
      </w:r>
      <w:r>
        <w:rPr>
          <w:rFonts w:hint="eastAsia" w:ascii="宋体" w:hAnsi="宋体" w:eastAsia="宋体" w:cs="宋体"/>
          <w:b/>
          <w:bCs/>
          <w:color w:val="auto"/>
          <w:sz w:val="36"/>
          <w:szCs w:val="36"/>
          <w:highlight w:val="none"/>
          <w:lang w:val="zh-TW" w:eastAsia="zh-TW" w:bidi="ar-SA"/>
        </w:rPr>
        <w:t xml:space="preserve">部分  </w:t>
      </w:r>
      <w:r>
        <w:rPr>
          <w:rFonts w:hint="eastAsia" w:ascii="宋体" w:hAnsi="宋体" w:eastAsia="宋体" w:cs="宋体"/>
          <w:b/>
          <w:bCs/>
          <w:color w:val="auto"/>
          <w:sz w:val="36"/>
          <w:szCs w:val="36"/>
          <w:highlight w:val="none"/>
          <w:lang w:val="en-US" w:eastAsia="zh-CN" w:bidi="ar-SA"/>
        </w:rPr>
        <w:t>参选人须知</w:t>
      </w:r>
      <w:bookmarkStart w:id="21" w:name="_GoBack"/>
      <w:bookmarkEnd w:id="21"/>
      <w:r>
        <w:rPr>
          <w:rFonts w:hint="eastAsia" w:ascii="宋体" w:hAnsi="宋体" w:eastAsia="宋体" w:cs="宋体"/>
          <w:b/>
          <w:bCs/>
          <w:color w:val="auto"/>
          <w:sz w:val="36"/>
          <w:szCs w:val="36"/>
          <w:lang w:val="en-US" w:eastAsia="en-US" w:bidi="ar-SA"/>
        </w:rPr>
        <w:tab/>
      </w:r>
      <w:r>
        <w:rPr>
          <w:rFonts w:hint="eastAsia" w:ascii="宋体" w:hAnsi="宋体" w:eastAsia="宋体" w:cs="宋体"/>
          <w:b/>
          <w:bCs/>
          <w:color w:val="auto"/>
          <w:sz w:val="36"/>
          <w:szCs w:val="36"/>
          <w:lang w:val="en-US" w:eastAsia="en-US" w:bidi="ar-SA"/>
        </w:rPr>
        <w:fldChar w:fldCharType="begin"/>
      </w:r>
      <w:r>
        <w:rPr>
          <w:rFonts w:hint="eastAsia" w:ascii="宋体" w:hAnsi="宋体" w:eastAsia="宋体" w:cs="宋体"/>
          <w:b/>
          <w:bCs/>
          <w:color w:val="auto"/>
          <w:sz w:val="36"/>
          <w:szCs w:val="36"/>
          <w:lang w:val="en-US" w:eastAsia="en-US" w:bidi="ar-SA"/>
        </w:rPr>
        <w:instrText xml:space="preserve"> PAGEREF _Toc29038 \h </w:instrText>
      </w:r>
      <w:r>
        <w:rPr>
          <w:rFonts w:hint="eastAsia" w:ascii="宋体" w:hAnsi="宋体" w:eastAsia="宋体" w:cs="宋体"/>
          <w:b/>
          <w:bCs/>
          <w:color w:val="auto"/>
          <w:sz w:val="36"/>
          <w:szCs w:val="36"/>
          <w:lang w:val="en-US" w:eastAsia="en-US" w:bidi="ar-SA"/>
        </w:rPr>
        <w:fldChar w:fldCharType="separate"/>
      </w:r>
      <w:r>
        <w:rPr>
          <w:rFonts w:hint="eastAsia" w:ascii="宋体" w:hAnsi="宋体" w:eastAsia="宋体" w:cs="宋体"/>
          <w:b/>
          <w:bCs/>
          <w:color w:val="auto"/>
          <w:sz w:val="36"/>
          <w:szCs w:val="36"/>
          <w:lang w:val="en-US" w:eastAsia="en-US" w:bidi="ar-SA"/>
        </w:rPr>
        <w:t>7</w:t>
      </w:r>
      <w:r>
        <w:rPr>
          <w:rFonts w:hint="eastAsia" w:ascii="宋体" w:hAnsi="宋体" w:eastAsia="宋体" w:cs="宋体"/>
          <w:b/>
          <w:bCs/>
          <w:color w:val="auto"/>
          <w:sz w:val="36"/>
          <w:szCs w:val="36"/>
          <w:lang w:val="en-US" w:eastAsia="en-US" w:bidi="ar-SA"/>
        </w:rPr>
        <w:fldChar w:fldCharType="end"/>
      </w:r>
      <w:r>
        <w:rPr>
          <w:rFonts w:hint="eastAsia" w:ascii="宋体" w:hAnsi="宋体" w:eastAsia="宋体" w:cs="宋体"/>
          <w:b/>
          <w:bCs/>
          <w:color w:val="auto"/>
          <w:sz w:val="36"/>
          <w:szCs w:val="36"/>
          <w:lang w:val="en-US" w:eastAsia="en-US" w:bidi="ar-SA"/>
        </w:rPr>
        <w:fldChar w:fldCharType="end"/>
      </w:r>
    </w:p>
    <w:p w14:paraId="282809ED">
      <w:pPr>
        <w:keepNext w:val="0"/>
        <w:keepLines w:val="0"/>
        <w:pageBreakBefore w:val="0"/>
        <w:widowControl/>
        <w:tabs>
          <w:tab w:val="right" w:leader="dot" w:pos="8400"/>
        </w:tabs>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z w:val="36"/>
          <w:szCs w:val="36"/>
          <w:lang w:val="en-US" w:eastAsia="en-US" w:bidi="ar-SA"/>
        </w:rPr>
      </w:pPr>
      <w:r>
        <w:rPr>
          <w:rFonts w:hint="eastAsia" w:ascii="宋体" w:hAnsi="宋体" w:eastAsia="宋体" w:cs="宋体"/>
          <w:b/>
          <w:bCs/>
          <w:color w:val="auto"/>
          <w:sz w:val="36"/>
          <w:szCs w:val="36"/>
          <w:lang w:val="en-US" w:eastAsia="en-US" w:bidi="ar-SA"/>
        </w:rPr>
        <w:fldChar w:fldCharType="begin"/>
      </w:r>
      <w:r>
        <w:rPr>
          <w:rFonts w:hint="eastAsia" w:ascii="宋体" w:hAnsi="宋体" w:eastAsia="宋体" w:cs="宋体"/>
          <w:b/>
          <w:bCs/>
          <w:color w:val="auto"/>
          <w:sz w:val="36"/>
          <w:szCs w:val="36"/>
          <w:lang w:val="en-US" w:eastAsia="en-US" w:bidi="ar-SA"/>
        </w:rPr>
        <w:instrText xml:space="preserve"> HYPERLINK \l _Toc14264 </w:instrText>
      </w:r>
      <w:r>
        <w:rPr>
          <w:rFonts w:hint="eastAsia" w:ascii="宋体" w:hAnsi="宋体" w:eastAsia="宋体" w:cs="宋体"/>
          <w:b/>
          <w:bCs/>
          <w:color w:val="auto"/>
          <w:sz w:val="36"/>
          <w:szCs w:val="36"/>
          <w:lang w:val="en-US" w:eastAsia="en-US" w:bidi="ar-SA"/>
        </w:rPr>
        <w:fldChar w:fldCharType="separate"/>
      </w:r>
      <w:r>
        <w:rPr>
          <w:rFonts w:hint="eastAsia" w:ascii="宋体" w:hAnsi="宋体" w:eastAsia="宋体" w:cs="宋体"/>
          <w:b/>
          <w:bCs/>
          <w:color w:val="auto"/>
          <w:kern w:val="2"/>
          <w:sz w:val="36"/>
          <w:szCs w:val="36"/>
          <w:lang w:val="en-US" w:eastAsia="zh-CN" w:bidi="ar-SA"/>
        </w:rPr>
        <w:t>第三部分</w:t>
      </w:r>
      <w:r>
        <w:rPr>
          <w:rFonts w:hint="eastAsia" w:ascii="宋体" w:hAnsi="宋体" w:eastAsia="宋体" w:cs="宋体"/>
          <w:b/>
          <w:bCs/>
          <w:color w:val="auto"/>
          <w:sz w:val="36"/>
          <w:szCs w:val="36"/>
          <w:highlight w:val="none"/>
          <w:lang w:val="zh-TW" w:eastAsia="zh-TW" w:bidi="ar-SA"/>
        </w:rPr>
        <w:t xml:space="preserve">  </w:t>
      </w:r>
      <w:r>
        <w:rPr>
          <w:rFonts w:hint="eastAsia" w:ascii="宋体" w:hAnsi="宋体" w:eastAsia="宋体" w:cs="宋体"/>
          <w:b/>
          <w:bCs/>
          <w:color w:val="auto"/>
          <w:sz w:val="36"/>
          <w:szCs w:val="36"/>
          <w:highlight w:val="none"/>
          <w:lang w:val="en-US" w:eastAsia="en-US" w:bidi="ar-SA"/>
        </w:rPr>
        <w:t>工程量清单</w:t>
      </w:r>
      <w:r>
        <w:rPr>
          <w:rFonts w:hint="eastAsia" w:ascii="宋体" w:hAnsi="宋体" w:eastAsia="宋体" w:cs="宋体"/>
          <w:b/>
          <w:bCs/>
          <w:color w:val="auto"/>
          <w:sz w:val="36"/>
          <w:szCs w:val="36"/>
          <w:lang w:val="en-US" w:eastAsia="en-US" w:bidi="ar-SA"/>
        </w:rPr>
        <w:tab/>
      </w:r>
      <w:r>
        <w:rPr>
          <w:rFonts w:hint="eastAsia" w:ascii="宋体" w:hAnsi="宋体" w:eastAsia="宋体" w:cs="宋体"/>
          <w:b/>
          <w:bCs/>
          <w:color w:val="auto"/>
          <w:sz w:val="36"/>
          <w:szCs w:val="36"/>
          <w:lang w:val="en-US" w:eastAsia="en-US" w:bidi="ar-SA"/>
        </w:rPr>
        <w:fldChar w:fldCharType="begin"/>
      </w:r>
      <w:r>
        <w:rPr>
          <w:rFonts w:hint="eastAsia" w:ascii="宋体" w:hAnsi="宋体" w:eastAsia="宋体" w:cs="宋体"/>
          <w:b/>
          <w:bCs/>
          <w:color w:val="auto"/>
          <w:sz w:val="36"/>
          <w:szCs w:val="36"/>
          <w:lang w:val="en-US" w:eastAsia="en-US" w:bidi="ar-SA"/>
        </w:rPr>
        <w:instrText xml:space="preserve"> PAGEREF _Toc14264 \h </w:instrText>
      </w:r>
      <w:r>
        <w:rPr>
          <w:rFonts w:hint="eastAsia" w:ascii="宋体" w:hAnsi="宋体" w:eastAsia="宋体" w:cs="宋体"/>
          <w:b/>
          <w:bCs/>
          <w:color w:val="auto"/>
          <w:sz w:val="36"/>
          <w:szCs w:val="36"/>
          <w:lang w:val="en-US" w:eastAsia="en-US" w:bidi="ar-SA"/>
        </w:rPr>
        <w:fldChar w:fldCharType="separate"/>
      </w:r>
      <w:r>
        <w:rPr>
          <w:rFonts w:hint="eastAsia" w:ascii="宋体" w:hAnsi="宋体" w:eastAsia="宋体" w:cs="宋体"/>
          <w:b/>
          <w:bCs/>
          <w:color w:val="auto"/>
          <w:sz w:val="36"/>
          <w:szCs w:val="36"/>
          <w:lang w:val="en-US" w:eastAsia="en-US" w:bidi="ar-SA"/>
        </w:rPr>
        <w:t>15</w:t>
      </w:r>
      <w:r>
        <w:rPr>
          <w:rFonts w:hint="eastAsia" w:ascii="宋体" w:hAnsi="宋体" w:eastAsia="宋体" w:cs="宋体"/>
          <w:b/>
          <w:bCs/>
          <w:color w:val="auto"/>
          <w:sz w:val="36"/>
          <w:szCs w:val="36"/>
          <w:lang w:val="en-US" w:eastAsia="en-US" w:bidi="ar-SA"/>
        </w:rPr>
        <w:fldChar w:fldCharType="end"/>
      </w:r>
      <w:r>
        <w:rPr>
          <w:rFonts w:hint="eastAsia" w:ascii="宋体" w:hAnsi="宋体" w:eastAsia="宋体" w:cs="宋体"/>
          <w:b/>
          <w:bCs/>
          <w:color w:val="auto"/>
          <w:sz w:val="36"/>
          <w:szCs w:val="36"/>
          <w:lang w:val="en-US" w:eastAsia="en-US" w:bidi="ar-SA"/>
        </w:rPr>
        <w:fldChar w:fldCharType="end"/>
      </w:r>
    </w:p>
    <w:p w14:paraId="721EA224">
      <w:pPr>
        <w:keepNext w:val="0"/>
        <w:keepLines w:val="0"/>
        <w:pageBreakBefore w:val="0"/>
        <w:widowControl/>
        <w:tabs>
          <w:tab w:val="right" w:leader="dot" w:pos="8400"/>
        </w:tabs>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z w:val="36"/>
          <w:szCs w:val="36"/>
          <w:lang w:val="en-US" w:eastAsia="en-US" w:bidi="ar-SA"/>
        </w:rPr>
      </w:pPr>
      <w:r>
        <w:rPr>
          <w:rFonts w:hint="eastAsia" w:ascii="宋体" w:hAnsi="宋体" w:eastAsia="宋体" w:cs="宋体"/>
          <w:b/>
          <w:bCs/>
          <w:color w:val="auto"/>
          <w:sz w:val="36"/>
          <w:szCs w:val="36"/>
          <w:lang w:val="en-US" w:eastAsia="en-US" w:bidi="ar-SA"/>
        </w:rPr>
        <w:fldChar w:fldCharType="begin"/>
      </w:r>
      <w:r>
        <w:rPr>
          <w:rFonts w:hint="eastAsia" w:ascii="宋体" w:hAnsi="宋体" w:eastAsia="宋体" w:cs="宋体"/>
          <w:b/>
          <w:bCs/>
          <w:color w:val="auto"/>
          <w:sz w:val="36"/>
          <w:szCs w:val="36"/>
          <w:lang w:val="en-US" w:eastAsia="en-US" w:bidi="ar-SA"/>
        </w:rPr>
        <w:instrText xml:space="preserve"> HYPERLINK \l _Toc6698 </w:instrText>
      </w:r>
      <w:r>
        <w:rPr>
          <w:rFonts w:hint="eastAsia" w:ascii="宋体" w:hAnsi="宋体" w:eastAsia="宋体" w:cs="宋体"/>
          <w:b/>
          <w:bCs/>
          <w:color w:val="auto"/>
          <w:sz w:val="36"/>
          <w:szCs w:val="36"/>
          <w:lang w:val="en-US" w:eastAsia="en-US" w:bidi="ar-SA"/>
        </w:rPr>
        <w:fldChar w:fldCharType="separate"/>
      </w:r>
      <w:r>
        <w:rPr>
          <w:rFonts w:hint="eastAsia" w:ascii="宋体" w:hAnsi="宋体" w:eastAsia="宋体" w:cs="宋体"/>
          <w:b/>
          <w:bCs/>
          <w:color w:val="auto"/>
          <w:sz w:val="36"/>
          <w:szCs w:val="36"/>
          <w:highlight w:val="none"/>
          <w:lang w:val="en-US" w:eastAsia="en-US" w:bidi="ar-SA"/>
        </w:rPr>
        <w:t xml:space="preserve">第四部分 </w:t>
      </w:r>
      <w:r>
        <w:rPr>
          <w:rFonts w:hint="eastAsia" w:ascii="宋体" w:hAnsi="宋体" w:eastAsia="宋体" w:cs="宋体"/>
          <w:b/>
          <w:bCs/>
          <w:color w:val="auto"/>
          <w:sz w:val="36"/>
          <w:szCs w:val="36"/>
          <w:highlight w:val="none"/>
          <w:lang w:val="en-US" w:eastAsia="zh-CN" w:bidi="ar-SA"/>
        </w:rPr>
        <w:t xml:space="preserve"> </w:t>
      </w:r>
      <w:r>
        <w:rPr>
          <w:rFonts w:hint="eastAsia" w:ascii="宋体" w:hAnsi="宋体" w:eastAsia="宋体" w:cs="宋体"/>
          <w:b/>
          <w:bCs/>
          <w:color w:val="auto"/>
          <w:sz w:val="36"/>
          <w:szCs w:val="36"/>
          <w:highlight w:val="none"/>
          <w:lang w:val="en-US" w:eastAsia="en-US" w:bidi="ar-SA"/>
        </w:rPr>
        <w:t>评选办法</w:t>
      </w:r>
      <w:r>
        <w:rPr>
          <w:rFonts w:hint="eastAsia" w:ascii="宋体" w:hAnsi="宋体" w:eastAsia="宋体" w:cs="宋体"/>
          <w:b/>
          <w:bCs/>
          <w:color w:val="auto"/>
          <w:sz w:val="36"/>
          <w:szCs w:val="36"/>
          <w:lang w:val="en-US" w:eastAsia="en-US" w:bidi="ar-SA"/>
        </w:rPr>
        <w:tab/>
      </w:r>
      <w:r>
        <w:rPr>
          <w:rFonts w:hint="eastAsia" w:ascii="宋体" w:hAnsi="宋体" w:eastAsia="宋体" w:cs="宋体"/>
          <w:b/>
          <w:bCs/>
          <w:color w:val="auto"/>
          <w:sz w:val="36"/>
          <w:szCs w:val="36"/>
          <w:lang w:val="en-US" w:eastAsia="en-US" w:bidi="ar-SA"/>
        </w:rPr>
        <w:fldChar w:fldCharType="begin"/>
      </w:r>
      <w:r>
        <w:rPr>
          <w:rFonts w:hint="eastAsia" w:ascii="宋体" w:hAnsi="宋体" w:eastAsia="宋体" w:cs="宋体"/>
          <w:b/>
          <w:bCs/>
          <w:color w:val="auto"/>
          <w:sz w:val="36"/>
          <w:szCs w:val="36"/>
          <w:lang w:val="en-US" w:eastAsia="en-US" w:bidi="ar-SA"/>
        </w:rPr>
        <w:instrText xml:space="preserve"> PAGEREF _Toc6698 \h </w:instrText>
      </w:r>
      <w:r>
        <w:rPr>
          <w:rFonts w:hint="eastAsia" w:ascii="宋体" w:hAnsi="宋体" w:eastAsia="宋体" w:cs="宋体"/>
          <w:b/>
          <w:bCs/>
          <w:color w:val="auto"/>
          <w:sz w:val="36"/>
          <w:szCs w:val="36"/>
          <w:lang w:val="en-US" w:eastAsia="en-US" w:bidi="ar-SA"/>
        </w:rPr>
        <w:fldChar w:fldCharType="separate"/>
      </w:r>
      <w:r>
        <w:rPr>
          <w:rFonts w:hint="eastAsia" w:ascii="宋体" w:hAnsi="宋体" w:eastAsia="宋体" w:cs="宋体"/>
          <w:b/>
          <w:bCs/>
          <w:color w:val="auto"/>
          <w:sz w:val="36"/>
          <w:szCs w:val="36"/>
          <w:lang w:val="en-US" w:eastAsia="en-US" w:bidi="ar-SA"/>
        </w:rPr>
        <w:t>32</w:t>
      </w:r>
      <w:r>
        <w:rPr>
          <w:rFonts w:hint="eastAsia" w:ascii="宋体" w:hAnsi="宋体" w:eastAsia="宋体" w:cs="宋体"/>
          <w:b/>
          <w:bCs/>
          <w:color w:val="auto"/>
          <w:sz w:val="36"/>
          <w:szCs w:val="36"/>
          <w:lang w:val="en-US" w:eastAsia="en-US" w:bidi="ar-SA"/>
        </w:rPr>
        <w:fldChar w:fldCharType="end"/>
      </w:r>
      <w:r>
        <w:rPr>
          <w:rFonts w:hint="eastAsia" w:ascii="宋体" w:hAnsi="宋体" w:eastAsia="宋体" w:cs="宋体"/>
          <w:b/>
          <w:bCs/>
          <w:color w:val="auto"/>
          <w:sz w:val="36"/>
          <w:szCs w:val="36"/>
          <w:lang w:val="en-US" w:eastAsia="en-US" w:bidi="ar-SA"/>
        </w:rPr>
        <w:fldChar w:fldCharType="end"/>
      </w:r>
    </w:p>
    <w:p w14:paraId="60314EAE">
      <w:pPr>
        <w:keepNext w:val="0"/>
        <w:keepLines w:val="0"/>
        <w:pageBreakBefore w:val="0"/>
        <w:widowControl/>
        <w:tabs>
          <w:tab w:val="right" w:leader="dot" w:pos="8400"/>
        </w:tabs>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z w:val="36"/>
          <w:szCs w:val="36"/>
          <w:lang w:val="en-US" w:eastAsia="en-US" w:bidi="ar-SA"/>
        </w:rPr>
      </w:pPr>
      <w:r>
        <w:rPr>
          <w:rFonts w:hint="eastAsia" w:ascii="宋体" w:hAnsi="宋体" w:eastAsia="宋体" w:cs="宋体"/>
          <w:b/>
          <w:bCs/>
          <w:color w:val="auto"/>
          <w:sz w:val="36"/>
          <w:szCs w:val="36"/>
          <w:lang w:val="en-US" w:eastAsia="en-US" w:bidi="ar-SA"/>
        </w:rPr>
        <w:fldChar w:fldCharType="begin"/>
      </w:r>
      <w:r>
        <w:rPr>
          <w:rFonts w:hint="eastAsia" w:ascii="宋体" w:hAnsi="宋体" w:eastAsia="宋体" w:cs="宋体"/>
          <w:b/>
          <w:bCs/>
          <w:color w:val="auto"/>
          <w:sz w:val="36"/>
          <w:szCs w:val="36"/>
          <w:lang w:val="en-US" w:eastAsia="en-US" w:bidi="ar-SA"/>
        </w:rPr>
        <w:instrText xml:space="preserve"> HYPERLINK \l _Toc25557 </w:instrText>
      </w:r>
      <w:r>
        <w:rPr>
          <w:rFonts w:hint="eastAsia" w:ascii="宋体" w:hAnsi="宋体" w:eastAsia="宋体" w:cs="宋体"/>
          <w:b/>
          <w:bCs/>
          <w:color w:val="auto"/>
          <w:sz w:val="36"/>
          <w:szCs w:val="36"/>
          <w:lang w:val="en-US" w:eastAsia="en-US" w:bidi="ar-SA"/>
        </w:rPr>
        <w:fldChar w:fldCharType="separate"/>
      </w:r>
      <w:r>
        <w:rPr>
          <w:rFonts w:hint="eastAsia" w:ascii="宋体" w:hAnsi="宋体" w:eastAsia="宋体" w:cs="宋体"/>
          <w:b/>
          <w:bCs/>
          <w:color w:val="auto"/>
          <w:sz w:val="36"/>
          <w:szCs w:val="36"/>
          <w:highlight w:val="none"/>
          <w:lang w:val="en-US" w:eastAsia="en-US" w:bidi="ar-SA"/>
        </w:rPr>
        <w:t xml:space="preserve">第五部分 </w:t>
      </w:r>
      <w:r>
        <w:rPr>
          <w:rFonts w:hint="eastAsia" w:ascii="宋体" w:hAnsi="宋体" w:eastAsia="宋体" w:cs="宋体"/>
          <w:b/>
          <w:bCs/>
          <w:color w:val="auto"/>
          <w:sz w:val="36"/>
          <w:szCs w:val="36"/>
          <w:highlight w:val="none"/>
          <w:lang w:val="en-US" w:eastAsia="zh-CN" w:bidi="ar-SA"/>
        </w:rPr>
        <w:t xml:space="preserve"> </w:t>
      </w:r>
      <w:r>
        <w:rPr>
          <w:rFonts w:hint="eastAsia" w:ascii="宋体" w:hAnsi="宋体" w:eastAsia="宋体" w:cs="宋体"/>
          <w:b/>
          <w:bCs/>
          <w:color w:val="auto"/>
          <w:sz w:val="36"/>
          <w:szCs w:val="36"/>
          <w:highlight w:val="none"/>
          <w:lang w:val="en-US" w:eastAsia="en-US" w:bidi="ar-SA"/>
        </w:rPr>
        <w:t>合同主要条款</w:t>
      </w:r>
      <w:r>
        <w:rPr>
          <w:rFonts w:hint="eastAsia" w:ascii="宋体" w:hAnsi="宋体" w:eastAsia="宋体" w:cs="宋体"/>
          <w:b/>
          <w:bCs/>
          <w:color w:val="auto"/>
          <w:sz w:val="36"/>
          <w:szCs w:val="36"/>
          <w:lang w:val="en-US" w:eastAsia="en-US" w:bidi="ar-SA"/>
        </w:rPr>
        <w:tab/>
      </w:r>
      <w:r>
        <w:rPr>
          <w:rFonts w:hint="eastAsia" w:ascii="宋体" w:hAnsi="宋体" w:eastAsia="宋体" w:cs="宋体"/>
          <w:b/>
          <w:bCs/>
          <w:color w:val="auto"/>
          <w:sz w:val="36"/>
          <w:szCs w:val="36"/>
          <w:lang w:val="en-US" w:eastAsia="en-US" w:bidi="ar-SA"/>
        </w:rPr>
        <w:fldChar w:fldCharType="begin"/>
      </w:r>
      <w:r>
        <w:rPr>
          <w:rFonts w:hint="eastAsia" w:ascii="宋体" w:hAnsi="宋体" w:eastAsia="宋体" w:cs="宋体"/>
          <w:b/>
          <w:bCs/>
          <w:color w:val="auto"/>
          <w:sz w:val="36"/>
          <w:szCs w:val="36"/>
          <w:lang w:val="en-US" w:eastAsia="en-US" w:bidi="ar-SA"/>
        </w:rPr>
        <w:instrText xml:space="preserve"> PAGEREF _Toc25557 \h </w:instrText>
      </w:r>
      <w:r>
        <w:rPr>
          <w:rFonts w:hint="eastAsia" w:ascii="宋体" w:hAnsi="宋体" w:eastAsia="宋体" w:cs="宋体"/>
          <w:b/>
          <w:bCs/>
          <w:color w:val="auto"/>
          <w:sz w:val="36"/>
          <w:szCs w:val="36"/>
          <w:lang w:val="en-US" w:eastAsia="en-US" w:bidi="ar-SA"/>
        </w:rPr>
        <w:fldChar w:fldCharType="separate"/>
      </w:r>
      <w:r>
        <w:rPr>
          <w:rFonts w:hint="eastAsia" w:ascii="宋体" w:hAnsi="宋体" w:eastAsia="宋体" w:cs="宋体"/>
          <w:b/>
          <w:bCs/>
          <w:color w:val="auto"/>
          <w:sz w:val="36"/>
          <w:szCs w:val="36"/>
          <w:lang w:val="en-US" w:eastAsia="en-US" w:bidi="ar-SA"/>
        </w:rPr>
        <w:t>33</w:t>
      </w:r>
      <w:r>
        <w:rPr>
          <w:rFonts w:hint="eastAsia" w:ascii="宋体" w:hAnsi="宋体" w:eastAsia="宋体" w:cs="宋体"/>
          <w:b/>
          <w:bCs/>
          <w:color w:val="auto"/>
          <w:sz w:val="36"/>
          <w:szCs w:val="36"/>
          <w:lang w:val="en-US" w:eastAsia="en-US" w:bidi="ar-SA"/>
        </w:rPr>
        <w:fldChar w:fldCharType="end"/>
      </w:r>
      <w:r>
        <w:rPr>
          <w:rFonts w:hint="eastAsia" w:ascii="宋体" w:hAnsi="宋体" w:eastAsia="宋体" w:cs="宋体"/>
          <w:b/>
          <w:bCs/>
          <w:color w:val="auto"/>
          <w:sz w:val="36"/>
          <w:szCs w:val="36"/>
          <w:lang w:val="en-US" w:eastAsia="en-US" w:bidi="ar-SA"/>
        </w:rPr>
        <w:fldChar w:fldCharType="end"/>
      </w:r>
    </w:p>
    <w:p w14:paraId="3BA364CE">
      <w:pPr>
        <w:keepNext w:val="0"/>
        <w:keepLines w:val="0"/>
        <w:pageBreakBefore w:val="0"/>
        <w:widowControl/>
        <w:tabs>
          <w:tab w:val="right" w:leader="dot" w:pos="8400"/>
        </w:tabs>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z w:val="36"/>
          <w:szCs w:val="36"/>
          <w:lang w:val="en-US" w:eastAsia="en-US" w:bidi="ar-SA"/>
        </w:rPr>
      </w:pPr>
      <w:r>
        <w:rPr>
          <w:rFonts w:hint="eastAsia" w:ascii="宋体" w:hAnsi="宋体" w:eastAsia="宋体" w:cs="宋体"/>
          <w:b/>
          <w:bCs/>
          <w:color w:val="auto"/>
          <w:sz w:val="36"/>
          <w:szCs w:val="36"/>
          <w:lang w:val="en-US" w:eastAsia="en-US" w:bidi="ar-SA"/>
        </w:rPr>
        <w:fldChar w:fldCharType="begin"/>
      </w:r>
      <w:r>
        <w:rPr>
          <w:rFonts w:hint="eastAsia" w:ascii="宋体" w:hAnsi="宋体" w:eastAsia="宋体" w:cs="宋体"/>
          <w:b/>
          <w:bCs/>
          <w:color w:val="auto"/>
          <w:sz w:val="36"/>
          <w:szCs w:val="36"/>
          <w:lang w:val="en-US" w:eastAsia="en-US" w:bidi="ar-SA"/>
        </w:rPr>
        <w:instrText xml:space="preserve"> HYPERLINK \l _Toc16641 </w:instrText>
      </w:r>
      <w:r>
        <w:rPr>
          <w:rFonts w:hint="eastAsia" w:ascii="宋体" w:hAnsi="宋体" w:eastAsia="宋体" w:cs="宋体"/>
          <w:b/>
          <w:bCs/>
          <w:color w:val="auto"/>
          <w:sz w:val="36"/>
          <w:szCs w:val="36"/>
          <w:lang w:val="en-US" w:eastAsia="en-US" w:bidi="ar-SA"/>
        </w:rPr>
        <w:fldChar w:fldCharType="separate"/>
      </w:r>
      <w:r>
        <w:rPr>
          <w:rFonts w:hint="eastAsia" w:ascii="宋体" w:hAnsi="宋体" w:eastAsia="宋体" w:cs="宋体"/>
          <w:b/>
          <w:bCs/>
          <w:color w:val="auto"/>
          <w:sz w:val="36"/>
          <w:szCs w:val="36"/>
          <w:highlight w:val="none"/>
          <w:lang w:val="en-US" w:eastAsia="en-US" w:bidi="ar-SA"/>
        </w:rPr>
        <w:t xml:space="preserve">第六部分 </w:t>
      </w:r>
      <w:r>
        <w:rPr>
          <w:rFonts w:hint="eastAsia" w:ascii="宋体" w:hAnsi="宋体" w:eastAsia="宋体" w:cs="宋体"/>
          <w:b/>
          <w:bCs/>
          <w:color w:val="auto"/>
          <w:sz w:val="36"/>
          <w:szCs w:val="36"/>
          <w:highlight w:val="none"/>
          <w:lang w:val="en-US" w:eastAsia="zh-CN" w:bidi="ar-SA"/>
        </w:rPr>
        <w:t xml:space="preserve"> </w:t>
      </w:r>
      <w:r>
        <w:rPr>
          <w:rFonts w:hint="eastAsia" w:ascii="宋体" w:hAnsi="宋体" w:eastAsia="宋体" w:cs="宋体"/>
          <w:b/>
          <w:bCs/>
          <w:color w:val="auto"/>
          <w:sz w:val="36"/>
          <w:szCs w:val="36"/>
          <w:highlight w:val="none"/>
          <w:lang w:val="en-US" w:eastAsia="en-US" w:bidi="ar-SA"/>
        </w:rPr>
        <w:t>响应文件格式</w:t>
      </w:r>
      <w:r>
        <w:rPr>
          <w:rFonts w:hint="eastAsia" w:ascii="宋体" w:hAnsi="宋体" w:eastAsia="宋体" w:cs="宋体"/>
          <w:b/>
          <w:bCs/>
          <w:color w:val="auto"/>
          <w:sz w:val="36"/>
          <w:szCs w:val="36"/>
          <w:lang w:val="en-US" w:eastAsia="en-US" w:bidi="ar-SA"/>
        </w:rPr>
        <w:tab/>
      </w:r>
      <w:r>
        <w:rPr>
          <w:rFonts w:hint="eastAsia" w:ascii="宋体" w:hAnsi="宋体" w:eastAsia="宋体" w:cs="宋体"/>
          <w:b/>
          <w:bCs/>
          <w:color w:val="auto"/>
          <w:sz w:val="36"/>
          <w:szCs w:val="36"/>
          <w:lang w:val="en-US" w:eastAsia="en-US" w:bidi="ar-SA"/>
        </w:rPr>
        <w:fldChar w:fldCharType="begin"/>
      </w:r>
      <w:r>
        <w:rPr>
          <w:rFonts w:hint="eastAsia" w:ascii="宋体" w:hAnsi="宋体" w:eastAsia="宋体" w:cs="宋体"/>
          <w:b/>
          <w:bCs/>
          <w:color w:val="auto"/>
          <w:sz w:val="36"/>
          <w:szCs w:val="36"/>
          <w:lang w:val="en-US" w:eastAsia="en-US" w:bidi="ar-SA"/>
        </w:rPr>
        <w:instrText xml:space="preserve"> PAGEREF _Toc16641 \h </w:instrText>
      </w:r>
      <w:r>
        <w:rPr>
          <w:rFonts w:hint="eastAsia" w:ascii="宋体" w:hAnsi="宋体" w:eastAsia="宋体" w:cs="宋体"/>
          <w:b/>
          <w:bCs/>
          <w:color w:val="auto"/>
          <w:sz w:val="36"/>
          <w:szCs w:val="36"/>
          <w:lang w:val="en-US" w:eastAsia="en-US" w:bidi="ar-SA"/>
        </w:rPr>
        <w:fldChar w:fldCharType="separate"/>
      </w:r>
      <w:r>
        <w:rPr>
          <w:rFonts w:hint="eastAsia" w:ascii="宋体" w:hAnsi="宋体" w:eastAsia="宋体" w:cs="宋体"/>
          <w:b/>
          <w:bCs/>
          <w:color w:val="auto"/>
          <w:sz w:val="36"/>
          <w:szCs w:val="36"/>
          <w:lang w:val="en-US" w:eastAsia="en-US" w:bidi="ar-SA"/>
        </w:rPr>
        <w:t>43</w:t>
      </w:r>
      <w:r>
        <w:rPr>
          <w:rFonts w:hint="eastAsia" w:ascii="宋体" w:hAnsi="宋体" w:eastAsia="宋体" w:cs="宋体"/>
          <w:b/>
          <w:bCs/>
          <w:color w:val="auto"/>
          <w:sz w:val="36"/>
          <w:szCs w:val="36"/>
          <w:lang w:val="en-US" w:eastAsia="en-US" w:bidi="ar-SA"/>
        </w:rPr>
        <w:fldChar w:fldCharType="end"/>
      </w:r>
      <w:r>
        <w:rPr>
          <w:rFonts w:hint="eastAsia" w:ascii="宋体" w:hAnsi="宋体" w:eastAsia="宋体" w:cs="宋体"/>
          <w:b/>
          <w:bCs/>
          <w:color w:val="auto"/>
          <w:sz w:val="36"/>
          <w:szCs w:val="36"/>
          <w:lang w:val="en-US" w:eastAsia="en-US" w:bidi="ar-SA"/>
        </w:rPr>
        <w:fldChar w:fldCharType="end"/>
      </w:r>
    </w:p>
    <w:p w14:paraId="4147072C">
      <w:pPr>
        <w:keepNext w:val="0"/>
        <w:keepLines w:val="0"/>
        <w:pageBreakBefore w:val="0"/>
        <w:framePr w:wrap="around" w:vAnchor="margin" w:hAnchor="text" w:y="1"/>
        <w:widowControl/>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kern w:val="0"/>
          <w:sz w:val="24"/>
          <w:szCs w:val="24"/>
          <w:lang w:eastAsia="en-US"/>
        </w:rPr>
      </w:pPr>
      <w:r>
        <w:rPr>
          <w:rFonts w:hint="eastAsia" w:ascii="宋体" w:hAnsi="宋体" w:eastAsia="宋体" w:cs="宋体"/>
          <w:b/>
          <w:bCs/>
          <w:color w:val="auto"/>
          <w:kern w:val="0"/>
          <w:sz w:val="36"/>
          <w:szCs w:val="36"/>
          <w:lang w:eastAsia="en-US"/>
        </w:rPr>
        <w:fldChar w:fldCharType="end"/>
      </w:r>
    </w:p>
    <w:p w14:paraId="693825D3">
      <w:pPr>
        <w:keepNext w:val="0"/>
        <w:keepLines/>
        <w:pageBreakBefore w:val="0"/>
        <w:widowControl/>
        <w:kinsoku/>
        <w:wordWrap w:val="0"/>
        <w:overflowPunct/>
        <w:topLinePunct w:val="0"/>
        <w:autoSpaceDE/>
        <w:autoSpaceDN/>
        <w:bidi w:val="0"/>
        <w:adjustRightInd/>
        <w:snapToGrid/>
        <w:spacing w:line="480" w:lineRule="auto"/>
        <w:jc w:val="center"/>
        <w:textAlignment w:val="auto"/>
        <w:outlineLvl w:val="0"/>
        <w:rPr>
          <w:rFonts w:hint="eastAsia" w:ascii="宋体" w:hAnsi="宋体" w:eastAsia="宋体" w:cs="宋体"/>
          <w:b/>
          <w:bCs/>
          <w:color w:val="auto"/>
          <w:kern w:val="0"/>
          <w:sz w:val="32"/>
          <w:szCs w:val="32"/>
          <w:highlight w:val="none"/>
          <w:lang w:val="en-US" w:eastAsia="zh-CN"/>
        </w:rPr>
        <w:sectPr>
          <w:footerReference r:id="rId3"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bookmarkStart w:id="0" w:name="_Toc32465"/>
    </w:p>
    <w:p w14:paraId="0F32ED90">
      <w:pPr>
        <w:keepNext w:val="0"/>
        <w:keepLines/>
        <w:pageBreakBefore w:val="0"/>
        <w:widowControl/>
        <w:kinsoku/>
        <w:wordWrap w:val="0"/>
        <w:overflowPunct/>
        <w:topLinePunct w:val="0"/>
        <w:autoSpaceDE/>
        <w:autoSpaceDN/>
        <w:bidi w:val="0"/>
        <w:adjustRightInd/>
        <w:snapToGrid/>
        <w:spacing w:line="480" w:lineRule="auto"/>
        <w:jc w:val="center"/>
        <w:textAlignment w:val="auto"/>
        <w:outlineLvl w:val="0"/>
        <w:rPr>
          <w:rFonts w:hint="eastAsia" w:ascii="宋体" w:hAnsi="宋体" w:eastAsia="宋体" w:cs="宋体"/>
          <w:b/>
          <w:bCs/>
          <w:color w:val="auto"/>
          <w:kern w:val="0"/>
          <w:sz w:val="32"/>
          <w:szCs w:val="32"/>
          <w:highlight w:val="none"/>
          <w:lang w:val="zh-TW" w:eastAsia="zh-TW"/>
        </w:rPr>
      </w:pPr>
      <w:r>
        <w:rPr>
          <w:rFonts w:hint="eastAsia" w:ascii="宋体" w:hAnsi="宋体" w:eastAsia="宋体" w:cs="宋体"/>
          <w:b/>
          <w:bCs/>
          <w:color w:val="auto"/>
          <w:kern w:val="0"/>
          <w:sz w:val="32"/>
          <w:szCs w:val="32"/>
          <w:highlight w:val="none"/>
          <w:lang w:val="en-US" w:eastAsia="zh-CN"/>
        </w:rPr>
        <w:t>第一部分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竞价</w:t>
      </w:r>
      <w:r>
        <w:rPr>
          <w:rFonts w:hint="eastAsia" w:ascii="宋体" w:hAnsi="宋体" w:eastAsia="宋体" w:cs="宋体"/>
          <w:b/>
          <w:bCs/>
          <w:color w:val="auto"/>
          <w:kern w:val="0"/>
          <w:sz w:val="32"/>
          <w:szCs w:val="32"/>
          <w:highlight w:val="none"/>
          <w:lang w:val="zh-TW" w:eastAsia="zh-TW"/>
        </w:rPr>
        <w:t>公告</w:t>
      </w:r>
      <w:bookmarkEnd w:id="0"/>
    </w:p>
    <w:p w14:paraId="162A50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0"/>
          <w:sz w:val="28"/>
          <w:szCs w:val="28"/>
          <w:highlight w:val="none"/>
          <w:lang w:eastAsia="en-US"/>
        </w:rPr>
      </w:pPr>
      <w:r>
        <w:rPr>
          <w:rFonts w:hint="eastAsia" w:ascii="宋体" w:hAnsi="宋体" w:eastAsia="宋体" w:cs="宋体"/>
          <w:color w:val="auto"/>
          <w:kern w:val="0"/>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kern w:val="0"/>
          <w:sz w:val="28"/>
          <w:szCs w:val="28"/>
          <w:highlight w:val="none"/>
          <w:u w:val="none" w:color="auto"/>
          <w:lang w:val="en-US" w:eastAsia="zh-CN"/>
        </w:rPr>
        <w:t>”</w:t>
      </w:r>
      <w:r>
        <w:rPr>
          <w:rFonts w:hint="eastAsia" w:ascii="宋体" w:hAnsi="宋体" w:eastAsia="宋体" w:cs="宋体"/>
          <w:color w:val="auto"/>
          <w:kern w:val="0"/>
          <w:sz w:val="28"/>
          <w:szCs w:val="28"/>
          <w:highlight w:val="none"/>
          <w:u w:val="none" w:color="auto"/>
          <w:lang w:val="en-US" w:eastAsia="zh-CN"/>
        </w:rPr>
        <w:t>）的委托，诚邀国内合格参选人就</w:t>
      </w:r>
      <w:r>
        <w:rPr>
          <w:rFonts w:hint="eastAsia" w:ascii="宋体" w:hAnsi="宋体" w:cs="宋体"/>
          <w:color w:val="auto"/>
          <w:kern w:val="0"/>
          <w:sz w:val="28"/>
          <w:szCs w:val="28"/>
          <w:highlight w:val="none"/>
          <w:u w:val="none" w:color="auto"/>
          <w:lang w:val="en-US" w:eastAsia="zh-CN"/>
        </w:rPr>
        <w:t>惠东县2025农村公路新改建工程施工（惠东县大岭街道白沙布村Y715线单改双拓宽工程，惠东县大岭街道X817线彭白至澄溪村段升级改造工程，惠东县大岭街道棠阁村X159线升级改造工程，惠东县白花镇莆田村YM29线单改双拓宽工程，惠东县白花镇黄塘村Y847线和V564线单改双拓宽工程，惠东县梁化镇石屋寮村YM61线单改双拓宽工程）（编号05号）施工劳务</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53C2F518">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一、采购方式：</w:t>
      </w:r>
      <w:r>
        <w:rPr>
          <w:rFonts w:hint="eastAsia" w:ascii="宋体" w:hAnsi="宋体" w:eastAsia="宋体" w:cs="宋体"/>
          <w:color w:val="auto"/>
          <w:kern w:val="2"/>
          <w:sz w:val="28"/>
          <w:szCs w:val="28"/>
          <w:highlight w:val="none"/>
          <w:u w:color="000000"/>
          <w:lang w:val="en-US" w:eastAsia="zh-CN" w:bidi="ar-SA"/>
        </w:rPr>
        <w:t>公开</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竞价</w:t>
      </w:r>
    </w:p>
    <w:p w14:paraId="3A5CE454">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二、项目概况与采购内容</w:t>
      </w:r>
    </w:p>
    <w:p w14:paraId="1FB6CA89">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1、项目概况：</w:t>
      </w:r>
    </w:p>
    <w:p w14:paraId="2D22477F">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val="0"/>
          <w:bCs w:val="0"/>
          <w:color w:val="auto"/>
          <w:kern w:val="2"/>
          <w:sz w:val="28"/>
          <w:szCs w:val="28"/>
          <w:highlight w:val="none"/>
          <w:u w:color="000000"/>
          <w:lang w:val="en-US" w:eastAsia="zh-CN" w:bidi="ar-SA"/>
        </w:rPr>
        <w:t>惠东县大岭街道白沙布村Y715线单改双拓宽工程位于惠东县大岭街道,项目路线全长2.038km。路线起点位于白沙布村五福堂处，终点与县道X208平梁路呈T型交叉，项目采用四级公路标准建设，设计速度20km/h，双向两车道，现状路面为水泥混凝土路面，旧路面宽度3.5～5.0米不等，改造后路面宽度6.0米，路基宽度7.0米，并在K0+620～K2+038路段新旧路面上加铺一层沥青罩面层，路面结构为沥青罩面路面结构。工程范围主要为路基路面及排水、边坡防护、交通安全设施及桥涵等。</w:t>
      </w:r>
    </w:p>
    <w:p w14:paraId="0ABA009D">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val="0"/>
          <w:bCs w:val="0"/>
          <w:color w:val="auto"/>
          <w:kern w:val="2"/>
          <w:sz w:val="28"/>
          <w:szCs w:val="28"/>
          <w:highlight w:val="none"/>
          <w:u w:color="000000"/>
          <w:lang w:val="en-US" w:eastAsia="zh-CN" w:bidi="ar-SA"/>
        </w:rPr>
        <w:t>惠东县大岭街道X817线彭白至澄溪村段升级改造工程位于惠东县大岭街道, 本项目路线全长6.988km。路线起点位于彭白村，终点至澄溪村与现状村道呈T型交叉，项目采用三级公路标准建设，设计速度30km/h，双向两车道，现状路面为水泥混凝土路面，旧路面宽度3.5～5.0米不等，改造后路面宽度6.5米，路基宽度7.5米，路面结构为水泥路面结构。工程范围主要为路基路面及排水、边坡防护、交通安全设施及桥涵等。</w:t>
      </w:r>
    </w:p>
    <w:p w14:paraId="70177EC0">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val="0"/>
          <w:bCs w:val="0"/>
          <w:color w:val="auto"/>
          <w:kern w:val="2"/>
          <w:sz w:val="28"/>
          <w:szCs w:val="28"/>
          <w:highlight w:val="none"/>
          <w:u w:color="000000"/>
          <w:lang w:val="en-US" w:eastAsia="zh-CN" w:bidi="ar-SA"/>
        </w:rPr>
        <w:t xml:space="preserve">   惠东县大岭街道棠阁村X159线升级改造工程位于惠东县大岭街道棠阁村, 该项目路线全长3.407km。路线起点位于棠阁村委会附近，与现状村道呈 T型 交 叉 ， 终点至 沐 坑 小 组 ， 项 目 采 用 三级公 路 标 准 建 设 ，设计 速 度30km/h，双向两车道，现状路面为水泥混凝土路面，旧路面宽度3.5～5.0米不等，改造后路面宽度6.5米，路基宽度7.5米，K0+000～K1+385路段路面结构为沥青罩面，K1+385～K3+407路段为路面结构为水泥路面。工程范围主要为路基路面及排水、边坡防护、交通安全设施及桥涵等。</w:t>
      </w:r>
    </w:p>
    <w:p w14:paraId="177855F0">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val="0"/>
          <w:bCs w:val="0"/>
          <w:color w:val="auto"/>
          <w:kern w:val="2"/>
          <w:sz w:val="28"/>
          <w:szCs w:val="28"/>
          <w:highlight w:val="none"/>
          <w:u w:color="000000"/>
          <w:lang w:val="en-US" w:eastAsia="zh-CN" w:bidi="ar-SA"/>
        </w:rPr>
        <w:t>惠东县白花镇莆田村YM29线单改双拓宽工程位于惠东县白花镇, 该项目路线全长3.205km。路线起点位于莆田村接现状Y002乡道，终点至西坑尾，采用四级公路标准建设，设计速度20km/h，双向两车道，现状路面为水泥混凝土路面，旧路面宽度3.5～4.0米不等，改造后路面宽度6.0米，路基宽度7.0米，路面结构为水泥路面结构。工程范围主要为路基路面及排水、边坡防护、交通安全设施及桥涵等。</w:t>
      </w:r>
    </w:p>
    <w:p w14:paraId="5E5696B6">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val="0"/>
          <w:bCs w:val="0"/>
          <w:color w:val="auto"/>
          <w:kern w:val="2"/>
          <w:sz w:val="28"/>
          <w:szCs w:val="28"/>
          <w:highlight w:val="none"/>
          <w:u w:color="000000"/>
          <w:lang w:val="en-US" w:eastAsia="zh-CN" w:bidi="ar-SA"/>
        </w:rPr>
        <w:t>惠东县白花镇黄塘村Y847线和V564线单改双拓宽工程位于惠东县白花镇, 该项目路线全长3.146km。其中Y847线路线全长2.918km，Y847线起点位 于 黄 塘 小 学 以 北接现 状 县 道 X819 ， 终 点 至 大 碧；另 V564 线 路 线 全 长0.228km，V564线起点位于黄塘小学后面接现状县道X819，终点至黄塘小学。两条路线均采用四级公路标准建设，设计速度20km/h，双向两车道，现状路面为水泥混凝土路面，旧路面宽度3.5～4.0米不等，改造后路面宽度6.0米，路基宽度7.0米，路面结构为水泥路面结构。工程范围主要为路基路面及排水、边坡防护、交通安全设施及桥涵等。</w:t>
      </w:r>
    </w:p>
    <w:p w14:paraId="6C3895D5">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val="0"/>
          <w:bCs w:val="0"/>
          <w:color w:val="auto"/>
          <w:kern w:val="2"/>
          <w:sz w:val="28"/>
          <w:szCs w:val="28"/>
          <w:highlight w:val="none"/>
          <w:u w:color="000000"/>
          <w:lang w:val="en-US" w:eastAsia="zh-CN" w:bidi="ar-SA"/>
        </w:rPr>
        <w:t>惠东县梁化镇石屋寮村YM61线单改双拓宽工程位于惠东县梁化镇, 项目路线全长2.359km。路线起点位于梁化镇接现状X208县道，终点至石屋寮村，采用四级公路标准建设，设计速度20km/h，双向两车道，现状路面为水泥混凝土路面，旧路面宽度3.5～5.0米不等，改造后标准段路面宽度6.0米，路基宽度7.0米，路面结构为水泥路面结构。工程范围主要为路基路面及排水、边坡防护、交通安全设施及桥涵等。</w:t>
      </w:r>
    </w:p>
    <w:p w14:paraId="066F9D9F">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z w:val="28"/>
          <w:szCs w:val="28"/>
          <w:highlight w:val="none"/>
          <w:u w:val="single"/>
          <w:lang w:val="en-US" w:eastAsia="zh-CN" w:bidi="ar-SA"/>
        </w:rPr>
      </w:pPr>
      <w:r>
        <w:rPr>
          <w:rFonts w:hint="eastAsia" w:ascii="宋体" w:hAnsi="宋体" w:eastAsia="宋体" w:cs="宋体"/>
          <w:b/>
          <w:bCs/>
          <w:color w:val="auto"/>
          <w:sz w:val="28"/>
          <w:szCs w:val="28"/>
          <w:highlight w:val="none"/>
          <w:lang w:val="en-US" w:eastAsia="zh-CN" w:bidi="ar-SA"/>
        </w:rPr>
        <w:t>采购内容：</w:t>
      </w:r>
    </w:p>
    <w:p w14:paraId="577CE0C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bidi="ar-SA"/>
        </w:rPr>
        <w:t>承包人现场施工所需的</w:t>
      </w:r>
      <w:r>
        <w:rPr>
          <w:rFonts w:hint="eastAsia" w:ascii="宋体" w:hAnsi="宋体" w:cs="宋体"/>
          <w:color w:val="auto"/>
          <w:sz w:val="28"/>
          <w:szCs w:val="28"/>
          <w:highlight w:val="none"/>
          <w:u w:val="none"/>
          <w:lang w:val="en-US" w:eastAsia="zh-CN" w:bidi="ar-SA"/>
        </w:rPr>
        <w:t>施工劳务</w:t>
      </w:r>
    </w:p>
    <w:p w14:paraId="7AFEAF6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i w:val="0"/>
          <w:iCs w:val="0"/>
          <w:caps w:val="0"/>
          <w:color w:val="auto"/>
          <w:spacing w:val="0"/>
          <w:sz w:val="28"/>
          <w:szCs w:val="28"/>
          <w:highlight w:val="none"/>
          <w:u w:val="none"/>
          <w:shd w:val="clear" w:fill="FFFFFF"/>
          <w:lang w:val="en-US" w:eastAsia="en-US" w:bidi="ar-SA"/>
        </w:rPr>
        <w:t>三、</w:t>
      </w:r>
      <w:r>
        <w:rPr>
          <w:rFonts w:hint="eastAsia" w:ascii="宋体" w:hAnsi="宋体" w:eastAsia="宋体" w:cs="宋体"/>
          <w:b/>
          <w:i w:val="0"/>
          <w:iCs w:val="0"/>
          <w:caps w:val="0"/>
          <w:color w:val="auto"/>
          <w:spacing w:val="0"/>
          <w:sz w:val="28"/>
          <w:szCs w:val="28"/>
          <w:highlight w:val="none"/>
          <w:u w:val="none"/>
          <w:shd w:val="clear" w:fill="FFFFFF"/>
          <w:lang w:val="en-US" w:eastAsia="zh-CN" w:bidi="ar-SA"/>
        </w:rPr>
        <w:t>参选人</w:t>
      </w:r>
      <w:r>
        <w:rPr>
          <w:rFonts w:hint="eastAsia" w:ascii="宋体" w:hAnsi="宋体" w:eastAsia="宋体" w:cs="宋体"/>
          <w:b/>
          <w:i w:val="0"/>
          <w:iCs w:val="0"/>
          <w:caps w:val="0"/>
          <w:color w:val="auto"/>
          <w:spacing w:val="0"/>
          <w:sz w:val="28"/>
          <w:szCs w:val="28"/>
          <w:highlight w:val="none"/>
          <w:u w:val="none"/>
          <w:shd w:val="clear" w:fill="FFFFFF"/>
          <w:lang w:val="en-US" w:eastAsia="en-US" w:bidi="ar-SA"/>
        </w:rPr>
        <w:t>资格要求</w:t>
      </w:r>
    </w:p>
    <w:p w14:paraId="177608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在中华人民共和国境内注册的法人或其他组织，参选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73D89A9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B95470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本次采购不接受联合体响应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11B5B95">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四、</w:t>
      </w:r>
      <w:r>
        <w:rPr>
          <w:rFonts w:hint="eastAsia" w:ascii="宋体" w:hAnsi="宋体" w:eastAsia="宋体" w:cs="宋体"/>
          <w:b/>
          <w:bCs/>
          <w:i w:val="0"/>
          <w:iCs w:val="0"/>
          <w:caps w:val="0"/>
          <w:color w:val="auto"/>
          <w:spacing w:val="0"/>
          <w:kern w:val="0"/>
          <w:sz w:val="28"/>
          <w:szCs w:val="28"/>
          <w:highlight w:val="none"/>
          <w:u w:val="none" w:color="000000"/>
          <w:shd w:val="clear" w:fill="FFFFFF"/>
          <w:lang w:val="en-US" w:eastAsia="zh-CN" w:bidi="ar"/>
        </w:rPr>
        <w:t>竞价文件</w:t>
      </w:r>
      <w:r>
        <w:rPr>
          <w:rFonts w:hint="eastAsia" w:ascii="宋体" w:hAnsi="宋体" w:eastAsia="宋体" w:cs="宋体"/>
          <w:b/>
          <w:bCs/>
          <w:color w:val="auto"/>
          <w:kern w:val="2"/>
          <w:sz w:val="28"/>
          <w:szCs w:val="28"/>
          <w:highlight w:val="none"/>
          <w:u w:color="000000"/>
          <w:lang w:val="en-US" w:eastAsia="zh-CN" w:bidi="ar-SA"/>
        </w:rPr>
        <w:t>的获取</w:t>
      </w:r>
    </w:p>
    <w:p w14:paraId="736B9C8B">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1、本项目竞价文件、补遗书（补充、澄清、修改文件）以网上下载方式发放。如需图纸请自行联系本项目联系人获取。</w:t>
      </w:r>
    </w:p>
    <w:p w14:paraId="650932A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2、澄清、补充、修改等更正补充公告请自行登录http://www.gdltdjs.com进行下载，采购人不再另行通知。</w:t>
      </w:r>
    </w:p>
    <w:p w14:paraId="6479AB4C">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五、响应文件的递交</w:t>
      </w:r>
    </w:p>
    <w:p w14:paraId="4E2C1F10">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1、采购人不统一组织工程现场踏勘和响应预备会,响应人视需要自行前往现场踏勘。</w:t>
      </w:r>
    </w:p>
    <w:p w14:paraId="1FCE2C1C">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2、响应文</w:t>
      </w:r>
      <w:r>
        <w:rPr>
          <w:rFonts w:hint="eastAsia" w:ascii="宋体" w:hAnsi="宋体" w:eastAsia="宋体" w:cs="宋体"/>
          <w:color w:val="auto"/>
          <w:kern w:val="2"/>
          <w:sz w:val="28"/>
          <w:szCs w:val="28"/>
          <w:highlight w:val="none"/>
          <w:u w:val="single" w:color="auto"/>
          <w:lang w:val="en-US" w:eastAsia="zh-CN" w:bidi="ar-SA"/>
        </w:rPr>
        <w:t>件递交的截止时间：</w:t>
      </w:r>
      <w:r>
        <w:rPr>
          <w:rFonts w:hint="eastAsia" w:ascii="宋体" w:hAnsi="宋体" w:cs="宋体"/>
          <w:color w:val="auto"/>
          <w:kern w:val="2"/>
          <w:sz w:val="28"/>
          <w:szCs w:val="28"/>
          <w:highlight w:val="none"/>
          <w:u w:val="single" w:color="auto"/>
          <w:lang w:val="en-US" w:eastAsia="zh-CN" w:bidi="ar-SA"/>
        </w:rPr>
        <w:t>2025年11月4日</w:t>
      </w:r>
      <w:r>
        <w:rPr>
          <w:rFonts w:hint="eastAsia" w:ascii="宋体" w:hAnsi="宋体" w:eastAsia="宋体" w:cs="宋体"/>
          <w:color w:val="auto"/>
          <w:kern w:val="2"/>
          <w:sz w:val="28"/>
          <w:szCs w:val="28"/>
          <w:highlight w:val="none"/>
          <w:u w:val="single" w:color="auto"/>
          <w:lang w:val="en-US" w:eastAsia="zh-CN" w:bidi="ar-SA"/>
        </w:rPr>
        <w:t>12:00。</w:t>
      </w:r>
    </w:p>
    <w:p w14:paraId="37C1F08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3、响应文件递交方式：纸质响应文件采用现场递交或邮寄方式，递交（邮寄</w:t>
      </w:r>
      <w:r>
        <w:rPr>
          <w:rFonts w:hint="eastAsia" w:ascii="宋体" w:hAnsi="宋体" w:eastAsia="宋体" w:cs="宋体"/>
          <w:color w:val="auto"/>
          <w:kern w:val="2"/>
          <w:sz w:val="28"/>
          <w:szCs w:val="28"/>
          <w:highlight w:val="none"/>
          <w:u w:val="none" w:color="auto"/>
          <w:lang w:val="en-US" w:eastAsia="zh-CN" w:bidi="ar-SA"/>
        </w:rPr>
        <w:t>）地址：</w:t>
      </w:r>
      <w:r>
        <w:rPr>
          <w:rFonts w:hint="eastAsia" w:ascii="宋体" w:hAnsi="宋体" w:eastAsia="宋体" w:cs="宋体"/>
          <w:b w:val="0"/>
          <w:bCs w:val="0"/>
          <w:i w:val="0"/>
          <w:iCs w:val="0"/>
          <w:caps w:val="0"/>
          <w:color w:val="auto"/>
          <w:spacing w:val="0"/>
          <w:kern w:val="2"/>
          <w:sz w:val="28"/>
          <w:szCs w:val="28"/>
          <w:highlight w:val="none"/>
          <w:u w:val="single" w:color="000000"/>
          <w:shd w:val="clear" w:fill="FFFFFF"/>
          <w:lang w:val="en-US" w:eastAsia="zh-CN" w:bidi="ar-SA"/>
        </w:rPr>
        <w:t>惠州市惠东县惠东大道1212号4楼</w:t>
      </w:r>
      <w:r>
        <w:rPr>
          <w:rFonts w:hint="eastAsia" w:ascii="宋体" w:hAnsi="宋体" w:eastAsia="宋体" w:cs="宋体"/>
          <w:color w:val="auto"/>
          <w:kern w:val="2"/>
          <w:sz w:val="28"/>
          <w:szCs w:val="28"/>
          <w:highlight w:val="none"/>
          <w:u w:color="000000"/>
          <w:lang w:val="en-US" w:eastAsia="zh-CN" w:bidi="ar-SA"/>
        </w:rPr>
        <w:t>。</w:t>
      </w:r>
    </w:p>
    <w:p w14:paraId="2EE2B127">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4、逾期送达或未密封将予以拒收。</w:t>
      </w:r>
    </w:p>
    <w:p w14:paraId="19D5DDA1">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六、发布公告的媒介</w:t>
      </w:r>
    </w:p>
    <w:p w14:paraId="5B354A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本次</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采购公告</w:t>
      </w:r>
      <w:r>
        <w:rPr>
          <w:rFonts w:hint="eastAsia" w:ascii="宋体" w:hAnsi="宋体" w:eastAsia="宋体" w:cs="宋体"/>
          <w:color w:val="auto"/>
          <w:kern w:val="2"/>
          <w:sz w:val="28"/>
          <w:szCs w:val="28"/>
          <w:highlight w:val="none"/>
          <w:u w:color="000000"/>
          <w:lang w:val="en-US" w:eastAsia="zh-CN" w:bidi="ar-SA"/>
        </w:rPr>
        <w:t>在http://www.gdltdjs.com上发布。</w:t>
      </w:r>
    </w:p>
    <w:p w14:paraId="5E6A60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55AB5D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5E7DC3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38815E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惠州市惠东县惠东大道1212号4楼</w:t>
      </w:r>
    </w:p>
    <w:p w14:paraId="20C593B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0752-8115336</w:t>
      </w:r>
    </w:p>
    <w:p w14:paraId="63949C6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6A47E3D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6416AF3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惠州仲恺高新区陈江街道仲恺五路89号惠众公馆商业楼1栋8楼808、810号（集群注册）</w:t>
      </w:r>
    </w:p>
    <w:p w14:paraId="50AC301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18927390540</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br w:type="textWrapping"/>
      </w:r>
    </w:p>
    <w:p w14:paraId="2E4415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E4844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6B1C2DC2">
      <w:pPr>
        <w:widowControl w:val="0"/>
        <w:numPr>
          <w:ilvl w:val="0"/>
          <w:numId w:val="0"/>
        </w:numPr>
        <w:wordWrap w:val="0"/>
        <w:spacing w:line="440" w:lineRule="exact"/>
        <w:jc w:val="right"/>
        <w:outlineLvl w:val="9"/>
        <w:rPr>
          <w:rFonts w:hint="eastAsia" w:ascii="宋体" w:hAnsi="宋体" w:eastAsia="宋体" w:cs="宋体"/>
          <w:b/>
          <w:bCs/>
          <w:color w:val="auto"/>
          <w:kern w:val="2"/>
          <w:sz w:val="32"/>
          <w:szCs w:val="32"/>
          <w:highlight w:val="none"/>
          <w:u w:color="000000"/>
          <w:lang w:val="en-US" w:eastAsia="zh-CN" w:bidi="ar-SA"/>
        </w:rPr>
      </w:pPr>
      <w:r>
        <w:rPr>
          <w:rFonts w:hint="eastAsia" w:ascii="宋体" w:hAnsi="宋体" w:eastAsia="宋体" w:cs="宋体"/>
          <w:b w:val="0"/>
          <w:bCs w:val="0"/>
          <w:i w:val="0"/>
          <w:iCs w:val="0"/>
          <w:caps w:val="0"/>
          <w:color w:val="auto"/>
          <w:spacing w:val="0"/>
          <w:kern w:val="0"/>
          <w:sz w:val="28"/>
          <w:szCs w:val="28"/>
          <w:u w:val="none" w:color="000000"/>
          <w:shd w:val="clear" w:fill="FFFFFF"/>
          <w:lang w:val="en-US" w:eastAsia="zh-CN" w:bidi="ar"/>
        </w:rPr>
        <w:t>公告发布时间：</w:t>
      </w:r>
      <w:r>
        <w:rPr>
          <w:rFonts w:hint="eastAsia" w:ascii="宋体" w:hAnsi="宋体" w:cs="宋体"/>
          <w:b w:val="0"/>
          <w:bCs w:val="0"/>
          <w:i w:val="0"/>
          <w:iCs w:val="0"/>
          <w:caps w:val="0"/>
          <w:color w:val="auto"/>
          <w:spacing w:val="0"/>
          <w:kern w:val="0"/>
          <w:sz w:val="28"/>
          <w:szCs w:val="28"/>
          <w:u w:val="none" w:color="000000"/>
          <w:shd w:val="clear" w:fill="FFFFFF"/>
          <w:lang w:val="en-US" w:eastAsia="zh-CN" w:bidi="ar"/>
        </w:rPr>
        <w:t>2025年10月29日</w:t>
      </w:r>
    </w:p>
    <w:p w14:paraId="687C0335">
      <w:pPr>
        <w:widowControl/>
        <w:jc w:val="left"/>
        <w:rPr>
          <w:rFonts w:hint="eastAsia" w:ascii="宋体" w:hAnsi="宋体" w:eastAsia="宋体" w:cs="宋体"/>
          <w:b/>
          <w:bCs/>
          <w:color w:val="auto"/>
          <w:kern w:val="0"/>
          <w:sz w:val="32"/>
          <w:szCs w:val="32"/>
          <w:highlight w:val="none"/>
          <w:lang w:val="zh-TW" w:eastAsia="zh-TW"/>
        </w:rPr>
      </w:pPr>
      <w:bookmarkStart w:id="1" w:name="_Toc31806"/>
      <w:bookmarkStart w:id="2" w:name="_Toc144974496"/>
      <w:bookmarkStart w:id="3" w:name="_Toc16780"/>
      <w:bookmarkStart w:id="4" w:name="_Toc229646710"/>
      <w:bookmarkStart w:id="5" w:name="_Toc7164"/>
      <w:bookmarkStart w:id="6" w:name="_Toc500491903"/>
      <w:bookmarkStart w:id="7" w:name="_Toc21380"/>
      <w:bookmarkStart w:id="8" w:name="_Toc392345907"/>
      <w:bookmarkStart w:id="9" w:name="_Toc152045528"/>
      <w:bookmarkStart w:id="10" w:name="_Toc152042304"/>
      <w:bookmarkStart w:id="11" w:name="_Toc16761"/>
      <w:r>
        <w:rPr>
          <w:rFonts w:hint="eastAsia" w:ascii="宋体" w:hAnsi="宋体" w:eastAsia="宋体" w:cs="宋体"/>
          <w:b/>
          <w:bCs/>
          <w:color w:val="auto"/>
          <w:kern w:val="0"/>
          <w:sz w:val="32"/>
          <w:szCs w:val="32"/>
          <w:highlight w:val="none"/>
          <w:lang w:val="zh-TW" w:eastAsia="zh-TW"/>
        </w:rPr>
        <w:br w:type="page"/>
      </w:r>
    </w:p>
    <w:p w14:paraId="1FF202B8">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kern w:val="0"/>
          <w:sz w:val="28"/>
          <w:szCs w:val="28"/>
          <w:highlight w:val="none"/>
          <w:lang w:eastAsia="zh-CN"/>
        </w:rPr>
      </w:pPr>
      <w:bookmarkStart w:id="12" w:name="_Toc29038"/>
      <w:r>
        <w:rPr>
          <w:rFonts w:hint="eastAsia" w:ascii="宋体" w:hAnsi="宋体" w:eastAsia="宋体" w:cs="宋体"/>
          <w:b/>
          <w:bCs/>
          <w:color w:val="auto"/>
          <w:kern w:val="0"/>
          <w:sz w:val="32"/>
          <w:szCs w:val="32"/>
          <w:highlight w:val="none"/>
          <w:lang w:val="zh-TW" w:eastAsia="zh-TW"/>
        </w:rPr>
        <w:t>第</w:t>
      </w:r>
      <w:r>
        <w:rPr>
          <w:rFonts w:hint="eastAsia" w:ascii="宋体" w:hAnsi="宋体" w:eastAsia="宋体" w:cs="宋体"/>
          <w:b/>
          <w:bCs/>
          <w:color w:val="auto"/>
          <w:kern w:val="0"/>
          <w:sz w:val="32"/>
          <w:szCs w:val="32"/>
          <w:highlight w:val="none"/>
          <w:lang w:eastAsia="zh-CN"/>
        </w:rPr>
        <w:t>二</w:t>
      </w:r>
      <w:r>
        <w:rPr>
          <w:rFonts w:hint="eastAsia" w:ascii="宋体" w:hAnsi="宋体" w:eastAsia="宋体" w:cs="宋体"/>
          <w:b/>
          <w:bCs/>
          <w:color w:val="auto"/>
          <w:kern w:val="0"/>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eastAsia="zh-CN"/>
        </w:rPr>
        <w:t>参选人须知</w:t>
      </w:r>
      <w:bookmarkEnd w:id="12"/>
    </w:p>
    <w:tbl>
      <w:tblPr>
        <w:tblStyle w:val="8"/>
        <w:tblW w:w="50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1"/>
        <w:gridCol w:w="1909"/>
        <w:gridCol w:w="5959"/>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3" w:hRule="atLeast"/>
          <w:jc w:val="center"/>
        </w:trPr>
        <w:tc>
          <w:tcPr>
            <w:tcW w:w="425" w:type="pct"/>
            <w:noWrap w:val="0"/>
            <w:vAlign w:val="center"/>
          </w:tcPr>
          <w:p w14:paraId="3630068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序号</w:t>
            </w:r>
          </w:p>
        </w:tc>
        <w:tc>
          <w:tcPr>
            <w:tcW w:w="1110" w:type="pct"/>
            <w:noWrap w:val="0"/>
            <w:vAlign w:val="center"/>
          </w:tcPr>
          <w:p w14:paraId="62532E6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条款名称</w:t>
            </w:r>
          </w:p>
        </w:tc>
        <w:tc>
          <w:tcPr>
            <w:tcW w:w="3464" w:type="pct"/>
            <w:noWrap w:val="0"/>
            <w:vAlign w:val="center"/>
          </w:tcPr>
          <w:p w14:paraId="254610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84" w:hRule="atLeast"/>
          <w:jc w:val="center"/>
        </w:trPr>
        <w:tc>
          <w:tcPr>
            <w:tcW w:w="425" w:type="pct"/>
            <w:noWrap w:val="0"/>
            <w:vAlign w:val="center"/>
          </w:tcPr>
          <w:p w14:paraId="257353C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1</w:t>
            </w:r>
          </w:p>
        </w:tc>
        <w:tc>
          <w:tcPr>
            <w:tcW w:w="1110" w:type="pct"/>
            <w:noWrap w:val="0"/>
            <w:vAlign w:val="center"/>
          </w:tcPr>
          <w:p w14:paraId="5C95A5C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人</w:t>
            </w:r>
          </w:p>
        </w:tc>
        <w:tc>
          <w:tcPr>
            <w:tcW w:w="3464" w:type="pct"/>
            <w:noWrap w:val="0"/>
            <w:vAlign w:val="center"/>
          </w:tcPr>
          <w:p w14:paraId="292AA24A">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w:t>
            </w:r>
            <w:r>
              <w:rPr>
                <w:rFonts w:hint="eastAsia" w:ascii="宋体" w:hAnsi="宋体" w:eastAsia="宋体" w:cs="宋体"/>
                <w:color w:val="auto"/>
                <w:kern w:val="0"/>
                <w:sz w:val="28"/>
                <w:szCs w:val="28"/>
                <w:highlight w:val="none"/>
                <w:lang w:val="en-US" w:eastAsia="zh-CN"/>
              </w:rPr>
              <w:t>广东路通达建设工程有限公司</w:t>
            </w:r>
          </w:p>
          <w:p w14:paraId="6DB47199">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地址：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惠州市惠东县惠东大道1212号4楼</w:t>
            </w:r>
          </w:p>
          <w:p w14:paraId="13229423">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电话：</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36" w:hRule="atLeast"/>
          <w:jc w:val="center"/>
        </w:trPr>
        <w:tc>
          <w:tcPr>
            <w:tcW w:w="425" w:type="pct"/>
            <w:noWrap w:val="0"/>
            <w:vAlign w:val="center"/>
          </w:tcPr>
          <w:p w14:paraId="0F60735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2</w:t>
            </w:r>
          </w:p>
        </w:tc>
        <w:tc>
          <w:tcPr>
            <w:tcW w:w="1110" w:type="pct"/>
            <w:noWrap w:val="0"/>
            <w:vAlign w:val="center"/>
          </w:tcPr>
          <w:p w14:paraId="51E7A56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项目名称</w:t>
            </w:r>
          </w:p>
        </w:tc>
        <w:tc>
          <w:tcPr>
            <w:tcW w:w="3464" w:type="pct"/>
            <w:noWrap w:val="0"/>
            <w:vAlign w:val="center"/>
          </w:tcPr>
          <w:p w14:paraId="324709B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cs="宋体"/>
                <w:b w:val="0"/>
                <w:bCs w:val="0"/>
                <w:i w:val="0"/>
                <w:iCs w:val="0"/>
                <w:caps w:val="0"/>
                <w:color w:val="auto"/>
                <w:spacing w:val="0"/>
                <w:kern w:val="0"/>
                <w:sz w:val="28"/>
                <w:szCs w:val="28"/>
                <w:highlight w:val="none"/>
                <w:u w:val="none"/>
                <w:shd w:val="clear" w:color="auto" w:fill="FFFFFF"/>
                <w:lang w:val="en-US" w:eastAsia="zh-CN" w:bidi="ar"/>
              </w:rPr>
              <w:t>惠东县2025农村公路新改建工程施工（惠东县大岭街道白沙布村Y715线单改双拓宽工程，惠东县大岭街道X817线彭白至澄溪村段升级改造工程，惠东县大岭街道棠阁村X159线升级改造工程，惠东县白花镇莆田村YM29线单改双拓宽工程，惠东县白花镇黄塘村Y847线和V564线单改双拓宽工程，惠东县梁化镇石屋寮村YM61线单改双拓宽工程）（编号05号）施工劳务</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4" w:hRule="atLeast"/>
          <w:jc w:val="center"/>
        </w:trPr>
        <w:tc>
          <w:tcPr>
            <w:tcW w:w="425" w:type="pct"/>
            <w:noWrap w:val="0"/>
            <w:vAlign w:val="center"/>
          </w:tcPr>
          <w:p w14:paraId="1703F2D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3</w:t>
            </w:r>
          </w:p>
        </w:tc>
        <w:tc>
          <w:tcPr>
            <w:tcW w:w="1110" w:type="pct"/>
            <w:noWrap w:val="0"/>
            <w:vAlign w:val="center"/>
          </w:tcPr>
          <w:p w14:paraId="4BA5E5A9">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内容</w:t>
            </w:r>
          </w:p>
        </w:tc>
        <w:tc>
          <w:tcPr>
            <w:tcW w:w="3464" w:type="pct"/>
            <w:noWrap w:val="0"/>
            <w:vAlign w:val="center"/>
          </w:tcPr>
          <w:p w14:paraId="5BC52958">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color w:val="auto"/>
                <w:kern w:val="0"/>
                <w:sz w:val="28"/>
                <w:szCs w:val="28"/>
                <w:highlight w:val="none"/>
                <w:u w:val="none"/>
                <w:lang w:val="en-US" w:eastAsia="zh-CN"/>
              </w:rPr>
              <w:t>承包人现场施工所需的</w:t>
            </w:r>
            <w:r>
              <w:rPr>
                <w:rFonts w:hint="eastAsia" w:ascii="宋体" w:hAnsi="宋体" w:cs="宋体"/>
                <w:color w:val="auto"/>
                <w:kern w:val="0"/>
                <w:sz w:val="28"/>
                <w:szCs w:val="28"/>
                <w:highlight w:val="none"/>
                <w:u w:val="none"/>
                <w:lang w:val="en-US" w:eastAsia="zh-CN"/>
              </w:rPr>
              <w:t>施工劳务</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4" w:hRule="atLeast"/>
          <w:jc w:val="center"/>
        </w:trPr>
        <w:tc>
          <w:tcPr>
            <w:tcW w:w="425" w:type="pct"/>
            <w:noWrap w:val="0"/>
            <w:vAlign w:val="center"/>
          </w:tcPr>
          <w:p w14:paraId="791616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4</w:t>
            </w:r>
          </w:p>
        </w:tc>
        <w:tc>
          <w:tcPr>
            <w:tcW w:w="1110" w:type="pct"/>
            <w:noWrap w:val="0"/>
            <w:vAlign w:val="center"/>
          </w:tcPr>
          <w:p w14:paraId="7F6125F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工</w:t>
            </w:r>
            <w:r>
              <w:rPr>
                <w:rFonts w:hint="eastAsia" w:ascii="宋体" w:hAnsi="宋体" w:eastAsia="宋体" w:cs="宋体"/>
                <w:color w:val="auto"/>
                <w:kern w:val="0"/>
                <w:sz w:val="28"/>
                <w:szCs w:val="28"/>
                <w:highlight w:val="none"/>
                <w:lang w:eastAsia="en-US"/>
              </w:rPr>
              <w:t>期</w:t>
            </w:r>
          </w:p>
        </w:tc>
        <w:tc>
          <w:tcPr>
            <w:tcW w:w="3464" w:type="pct"/>
            <w:noWrap w:val="0"/>
            <w:vAlign w:val="center"/>
          </w:tcPr>
          <w:p w14:paraId="55BC141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202</w:t>
            </w:r>
            <w:r>
              <w:rPr>
                <w:rFonts w:hint="eastAsia" w:ascii="宋体" w:hAnsi="宋体" w:cs="宋体"/>
                <w:color w:val="auto"/>
                <w:kern w:val="0"/>
                <w:sz w:val="28"/>
                <w:szCs w:val="28"/>
                <w:highlight w:val="none"/>
                <w:u w:val="none"/>
                <w:lang w:val="en-US" w:eastAsia="zh-CN"/>
              </w:rPr>
              <w:t>5</w:t>
            </w:r>
            <w:r>
              <w:rPr>
                <w:rFonts w:hint="eastAsia" w:ascii="宋体" w:hAnsi="宋体" w:eastAsia="宋体" w:cs="宋体"/>
                <w:color w:val="auto"/>
                <w:kern w:val="0"/>
                <w:sz w:val="28"/>
                <w:szCs w:val="28"/>
                <w:highlight w:val="none"/>
                <w:u w:val="none"/>
                <w:lang w:eastAsia="zh-CN"/>
              </w:rPr>
              <w:t>年</w:t>
            </w:r>
            <w:r>
              <w:rPr>
                <w:rFonts w:hint="eastAsia" w:ascii="宋体" w:hAnsi="宋体" w:eastAsia="宋体" w:cs="宋体"/>
                <w:color w:val="auto"/>
                <w:kern w:val="0"/>
                <w:sz w:val="28"/>
                <w:szCs w:val="28"/>
                <w:highlight w:val="none"/>
                <w:u w:val="none"/>
                <w:lang w:val="en-US" w:eastAsia="zh-CN"/>
              </w:rPr>
              <w:t>1</w:t>
            </w:r>
            <w:r>
              <w:rPr>
                <w:rFonts w:hint="eastAsia" w:ascii="宋体" w:hAnsi="宋体" w:cs="宋体"/>
                <w:color w:val="auto"/>
                <w:kern w:val="0"/>
                <w:sz w:val="28"/>
                <w:szCs w:val="28"/>
                <w:highlight w:val="none"/>
                <w:u w:val="none"/>
                <w:lang w:val="en-US" w:eastAsia="zh-CN"/>
              </w:rPr>
              <w:t>1</w:t>
            </w:r>
            <w:r>
              <w:rPr>
                <w:rFonts w:hint="eastAsia" w:ascii="宋体" w:hAnsi="宋体" w:eastAsia="宋体" w:cs="宋体"/>
                <w:color w:val="auto"/>
                <w:kern w:val="0"/>
                <w:sz w:val="28"/>
                <w:szCs w:val="28"/>
                <w:highlight w:val="none"/>
                <w:u w:val="none"/>
                <w:lang w:val="en-US" w:eastAsia="zh-CN"/>
              </w:rPr>
              <w:t>月</w:t>
            </w:r>
            <w:r>
              <w:rPr>
                <w:rFonts w:hint="eastAsia" w:ascii="宋体" w:hAnsi="宋体" w:eastAsia="宋体" w:cs="宋体"/>
                <w:color w:val="auto"/>
                <w:kern w:val="0"/>
                <w:sz w:val="28"/>
                <w:szCs w:val="28"/>
                <w:highlight w:val="none"/>
                <w:u w:val="none"/>
                <w:lang w:eastAsia="zh-CN"/>
              </w:rPr>
              <w:t>-工程结束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4" w:hRule="atLeast"/>
          <w:jc w:val="center"/>
        </w:trPr>
        <w:tc>
          <w:tcPr>
            <w:tcW w:w="425" w:type="pct"/>
            <w:noWrap w:val="0"/>
            <w:vAlign w:val="center"/>
          </w:tcPr>
          <w:p w14:paraId="088309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5</w:t>
            </w:r>
          </w:p>
        </w:tc>
        <w:tc>
          <w:tcPr>
            <w:tcW w:w="1110" w:type="pct"/>
            <w:noWrap w:val="0"/>
            <w:vAlign w:val="center"/>
          </w:tcPr>
          <w:p w14:paraId="3BB3BE6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质量要求</w:t>
            </w:r>
          </w:p>
        </w:tc>
        <w:tc>
          <w:tcPr>
            <w:tcW w:w="3464" w:type="pct"/>
            <w:noWrap w:val="0"/>
            <w:vAlign w:val="center"/>
          </w:tcPr>
          <w:p w14:paraId="68D6526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en-US"/>
              </w:rPr>
            </w:pPr>
            <w:r>
              <w:rPr>
                <w:rFonts w:hint="eastAsia" w:ascii="宋体" w:hAnsi="宋体" w:eastAsia="宋体" w:cs="宋体"/>
                <w:color w:val="auto"/>
                <w:kern w:val="0"/>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99" w:hRule="atLeast"/>
          <w:jc w:val="center"/>
        </w:trPr>
        <w:tc>
          <w:tcPr>
            <w:tcW w:w="425" w:type="pct"/>
            <w:noWrap w:val="0"/>
            <w:vAlign w:val="center"/>
          </w:tcPr>
          <w:p w14:paraId="30E657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6</w:t>
            </w:r>
          </w:p>
        </w:tc>
        <w:tc>
          <w:tcPr>
            <w:tcW w:w="1110" w:type="pct"/>
            <w:noWrap w:val="0"/>
            <w:vAlign w:val="center"/>
          </w:tcPr>
          <w:p w14:paraId="16ADFE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参选人</w:t>
            </w:r>
          </w:p>
          <w:p w14:paraId="22E15A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资格条件</w:t>
            </w:r>
          </w:p>
        </w:tc>
        <w:tc>
          <w:tcPr>
            <w:tcW w:w="3464" w:type="pct"/>
            <w:noWrap w:val="0"/>
            <w:vAlign w:val="center"/>
          </w:tcPr>
          <w:p w14:paraId="6B7D56D3">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1、</w:t>
            </w:r>
            <w:r>
              <w:rPr>
                <w:rFonts w:hint="eastAsia" w:ascii="宋体" w:hAnsi="宋体" w:eastAsia="宋体" w:cs="宋体"/>
                <w:color w:val="auto"/>
                <w:kern w:val="0"/>
                <w:sz w:val="28"/>
                <w:szCs w:val="28"/>
                <w:highlight w:val="none"/>
                <w:lang w:eastAsia="zh-CN"/>
              </w:rPr>
              <w:t>在中华人民共和国境内注册的法人或其他组织，</w:t>
            </w:r>
            <w:r>
              <w:rPr>
                <w:rFonts w:hint="eastAsia" w:ascii="宋体" w:hAnsi="宋体" w:eastAsia="宋体" w:cs="宋体"/>
                <w:color w:val="auto"/>
                <w:kern w:val="0"/>
                <w:sz w:val="28"/>
                <w:szCs w:val="28"/>
                <w:highlight w:val="none"/>
                <w:lang w:val="en-US" w:eastAsia="zh-CN"/>
              </w:rPr>
              <w:t>参选</w:t>
            </w:r>
            <w:r>
              <w:rPr>
                <w:rFonts w:hint="eastAsia" w:ascii="宋体" w:hAnsi="宋体" w:eastAsia="宋体" w:cs="宋体"/>
                <w:color w:val="auto"/>
                <w:kern w:val="0"/>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kern w:val="0"/>
                <w:sz w:val="28"/>
                <w:szCs w:val="28"/>
                <w:highlight w:val="none"/>
                <w:lang w:val="en-US" w:eastAsia="zh-CN"/>
              </w:rPr>
              <w:t>。</w:t>
            </w:r>
          </w:p>
          <w:p w14:paraId="20C277FA">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3" w:hRule="atLeast"/>
          <w:jc w:val="center"/>
        </w:trPr>
        <w:tc>
          <w:tcPr>
            <w:tcW w:w="425" w:type="pct"/>
            <w:noWrap w:val="0"/>
            <w:vAlign w:val="center"/>
          </w:tcPr>
          <w:p w14:paraId="5074AAC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7</w:t>
            </w:r>
          </w:p>
        </w:tc>
        <w:tc>
          <w:tcPr>
            <w:tcW w:w="1110" w:type="pct"/>
            <w:noWrap w:val="0"/>
            <w:vAlign w:val="center"/>
          </w:tcPr>
          <w:p w14:paraId="049E566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是否接受</w:t>
            </w:r>
          </w:p>
          <w:p w14:paraId="6091980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联合体</w:t>
            </w:r>
          </w:p>
        </w:tc>
        <w:tc>
          <w:tcPr>
            <w:tcW w:w="3464" w:type="pct"/>
            <w:noWrap w:val="0"/>
            <w:vAlign w:val="center"/>
          </w:tcPr>
          <w:p w14:paraId="2E849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□接受，但联合体所有成员不得超过2家。</w:t>
            </w:r>
          </w:p>
          <w:p w14:paraId="0599C80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55" w:hRule="atLeast"/>
          <w:jc w:val="center"/>
        </w:trPr>
        <w:tc>
          <w:tcPr>
            <w:tcW w:w="425" w:type="pct"/>
            <w:noWrap w:val="0"/>
            <w:vAlign w:val="center"/>
          </w:tcPr>
          <w:p w14:paraId="5AB14C5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8</w:t>
            </w:r>
          </w:p>
        </w:tc>
        <w:tc>
          <w:tcPr>
            <w:tcW w:w="1110" w:type="pct"/>
            <w:noWrap w:val="0"/>
            <w:vAlign w:val="center"/>
          </w:tcPr>
          <w:p w14:paraId="53867A5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踏勘现场</w:t>
            </w:r>
          </w:p>
        </w:tc>
        <w:tc>
          <w:tcPr>
            <w:tcW w:w="3464" w:type="pct"/>
            <w:noWrap w:val="0"/>
            <w:vAlign w:val="center"/>
          </w:tcPr>
          <w:p w14:paraId="7BDB796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□组织</w:t>
            </w:r>
          </w:p>
          <w:p w14:paraId="7EA95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☑不组织</w:t>
            </w:r>
          </w:p>
          <w:p w14:paraId="29262D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73" w:hRule="atLeast"/>
          <w:jc w:val="center"/>
        </w:trPr>
        <w:tc>
          <w:tcPr>
            <w:tcW w:w="425" w:type="pct"/>
            <w:noWrap w:val="0"/>
            <w:vAlign w:val="center"/>
          </w:tcPr>
          <w:p w14:paraId="2FFD3B8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9</w:t>
            </w:r>
          </w:p>
        </w:tc>
        <w:tc>
          <w:tcPr>
            <w:tcW w:w="1110" w:type="pct"/>
            <w:noWrap w:val="0"/>
            <w:vAlign w:val="center"/>
          </w:tcPr>
          <w:p w14:paraId="6BE6E1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偏离</w:t>
            </w:r>
          </w:p>
        </w:tc>
        <w:tc>
          <w:tcPr>
            <w:tcW w:w="3464" w:type="pct"/>
            <w:noWrap w:val="0"/>
            <w:vAlign w:val="center"/>
          </w:tcPr>
          <w:p w14:paraId="0D9E42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☑不允许</w:t>
            </w:r>
          </w:p>
          <w:p w14:paraId="382B6D8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w:t>
            </w:r>
          </w:p>
          <w:p w14:paraId="76AA432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4" w:hRule="atLeast"/>
          <w:jc w:val="center"/>
        </w:trPr>
        <w:tc>
          <w:tcPr>
            <w:tcW w:w="425" w:type="pct"/>
            <w:noWrap w:val="0"/>
            <w:vAlign w:val="center"/>
          </w:tcPr>
          <w:p w14:paraId="7BB9F91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10</w:t>
            </w:r>
          </w:p>
        </w:tc>
        <w:tc>
          <w:tcPr>
            <w:tcW w:w="1110" w:type="pct"/>
            <w:noWrap w:val="0"/>
            <w:vAlign w:val="center"/>
          </w:tcPr>
          <w:p w14:paraId="2886592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截止时间</w:t>
            </w:r>
          </w:p>
        </w:tc>
        <w:tc>
          <w:tcPr>
            <w:tcW w:w="3464" w:type="pct"/>
            <w:noWrap w:val="0"/>
            <w:vAlign w:val="center"/>
          </w:tcPr>
          <w:p w14:paraId="3EF7737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en-US"/>
              </w:rPr>
            </w:pPr>
            <w:r>
              <w:rPr>
                <w:rFonts w:hint="eastAsia" w:ascii="宋体" w:hAnsi="宋体" w:cs="宋体"/>
                <w:color w:val="auto"/>
                <w:kern w:val="0"/>
                <w:sz w:val="28"/>
                <w:szCs w:val="28"/>
                <w:highlight w:val="none"/>
                <w:u w:val="single"/>
                <w:lang w:val="en-US" w:eastAsia="zh-CN"/>
              </w:rPr>
              <w:t>2025年11月4日</w:t>
            </w:r>
            <w:r>
              <w:rPr>
                <w:rFonts w:hint="eastAsia" w:ascii="宋体" w:hAnsi="宋体" w:eastAsia="宋体" w:cs="宋体"/>
                <w:color w:val="auto"/>
                <w:kern w:val="0"/>
                <w:sz w:val="28"/>
                <w:szCs w:val="28"/>
                <w:highlight w:val="none"/>
                <w:u w:val="single"/>
                <w:lang w:val="en-US" w:eastAsia="zh-CN"/>
              </w:rPr>
              <w:t>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4" w:hRule="atLeast"/>
          <w:jc w:val="center"/>
        </w:trPr>
        <w:tc>
          <w:tcPr>
            <w:tcW w:w="425" w:type="pct"/>
            <w:noWrap w:val="0"/>
            <w:vAlign w:val="center"/>
          </w:tcPr>
          <w:p w14:paraId="052431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11</w:t>
            </w:r>
          </w:p>
        </w:tc>
        <w:tc>
          <w:tcPr>
            <w:tcW w:w="1110" w:type="pct"/>
            <w:noWrap w:val="0"/>
            <w:vAlign w:val="center"/>
          </w:tcPr>
          <w:p w14:paraId="6D562ED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保证金</w:t>
            </w:r>
          </w:p>
        </w:tc>
        <w:tc>
          <w:tcPr>
            <w:tcW w:w="3464" w:type="pct"/>
            <w:noWrap w:val="0"/>
            <w:vAlign w:val="center"/>
          </w:tcPr>
          <w:p w14:paraId="7ED2390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3" w:hRule="atLeast"/>
          <w:jc w:val="center"/>
        </w:trPr>
        <w:tc>
          <w:tcPr>
            <w:tcW w:w="425" w:type="pct"/>
            <w:noWrap w:val="0"/>
            <w:vAlign w:val="center"/>
          </w:tcPr>
          <w:p w14:paraId="6FC2452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12</w:t>
            </w:r>
          </w:p>
        </w:tc>
        <w:tc>
          <w:tcPr>
            <w:tcW w:w="1110" w:type="pct"/>
            <w:noWrap w:val="0"/>
            <w:vAlign w:val="center"/>
          </w:tcPr>
          <w:p w14:paraId="1313524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签字或盖章</w:t>
            </w:r>
          </w:p>
          <w:p w14:paraId="710F419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具体要求</w:t>
            </w:r>
          </w:p>
        </w:tc>
        <w:tc>
          <w:tcPr>
            <w:tcW w:w="3464" w:type="pct"/>
            <w:noWrap w:val="0"/>
            <w:vAlign w:val="center"/>
          </w:tcPr>
          <w:p w14:paraId="5621013B">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响应文件应用不褪色的墨水书写或打印，</w:t>
            </w:r>
            <w:r>
              <w:rPr>
                <w:rFonts w:hint="eastAsia" w:ascii="宋体" w:hAnsi="宋体" w:eastAsia="宋体" w:cs="宋体"/>
                <w:color w:val="auto"/>
                <w:kern w:val="0"/>
                <w:sz w:val="28"/>
                <w:szCs w:val="28"/>
                <w:highlight w:val="none"/>
                <w:lang w:val="en-US" w:eastAsia="zh-CN"/>
              </w:rPr>
              <w:t>并</w:t>
            </w:r>
            <w:r>
              <w:rPr>
                <w:rFonts w:hint="eastAsia" w:ascii="宋体" w:hAnsi="宋体" w:eastAsia="宋体" w:cs="宋体"/>
                <w:b w:val="0"/>
                <w:bCs w:val="0"/>
                <w:color w:val="auto"/>
                <w:kern w:val="0"/>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3" w:hRule="atLeast"/>
          <w:jc w:val="center"/>
        </w:trPr>
        <w:tc>
          <w:tcPr>
            <w:tcW w:w="425" w:type="pct"/>
            <w:noWrap w:val="0"/>
            <w:vAlign w:val="center"/>
          </w:tcPr>
          <w:p w14:paraId="7DE7274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13</w:t>
            </w:r>
          </w:p>
        </w:tc>
        <w:tc>
          <w:tcPr>
            <w:tcW w:w="1110" w:type="pct"/>
            <w:noWrap w:val="0"/>
            <w:vAlign w:val="center"/>
          </w:tcPr>
          <w:p w14:paraId="531A01B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文件</w:t>
            </w:r>
          </w:p>
          <w:p w14:paraId="752AA4E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份数</w:t>
            </w:r>
          </w:p>
        </w:tc>
        <w:tc>
          <w:tcPr>
            <w:tcW w:w="3464" w:type="pct"/>
            <w:noWrap w:val="0"/>
            <w:vAlign w:val="center"/>
          </w:tcPr>
          <w:p w14:paraId="0614FB3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一式</w:t>
            </w: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份，密封提交</w:t>
            </w:r>
            <w:r>
              <w:rPr>
                <w:rFonts w:hint="eastAsia" w:ascii="宋体" w:hAnsi="宋体" w:eastAsia="宋体" w:cs="宋体"/>
                <w:color w:val="auto"/>
                <w:kern w:val="0"/>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4" w:hRule="atLeast"/>
          <w:jc w:val="center"/>
        </w:trPr>
        <w:tc>
          <w:tcPr>
            <w:tcW w:w="425" w:type="pct"/>
            <w:noWrap w:val="0"/>
            <w:vAlign w:val="center"/>
          </w:tcPr>
          <w:p w14:paraId="18ECB5F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14</w:t>
            </w:r>
          </w:p>
        </w:tc>
        <w:tc>
          <w:tcPr>
            <w:tcW w:w="1110" w:type="pct"/>
            <w:noWrap w:val="0"/>
            <w:vAlign w:val="center"/>
          </w:tcPr>
          <w:p w14:paraId="70F6C3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装订要求</w:t>
            </w:r>
          </w:p>
        </w:tc>
        <w:tc>
          <w:tcPr>
            <w:tcW w:w="3464" w:type="pct"/>
            <w:noWrap w:val="0"/>
            <w:vAlign w:val="center"/>
          </w:tcPr>
          <w:p w14:paraId="7091A8D9">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27" w:hRule="atLeast"/>
          <w:jc w:val="center"/>
        </w:trPr>
        <w:tc>
          <w:tcPr>
            <w:tcW w:w="425" w:type="pct"/>
            <w:noWrap w:val="0"/>
            <w:vAlign w:val="center"/>
          </w:tcPr>
          <w:p w14:paraId="16F67E1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15</w:t>
            </w:r>
          </w:p>
        </w:tc>
        <w:tc>
          <w:tcPr>
            <w:tcW w:w="1110" w:type="pct"/>
            <w:noWrap w:val="0"/>
            <w:vAlign w:val="center"/>
          </w:tcPr>
          <w:p w14:paraId="52C31B5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封套上写明</w:t>
            </w:r>
          </w:p>
        </w:tc>
        <w:tc>
          <w:tcPr>
            <w:tcW w:w="3464" w:type="pct"/>
            <w:noWrap w:val="0"/>
            <w:vAlign w:val="center"/>
          </w:tcPr>
          <w:p w14:paraId="1588875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采购人名称：</w:t>
            </w:r>
            <w:r>
              <w:rPr>
                <w:rFonts w:hint="eastAsia" w:ascii="宋体" w:hAnsi="宋体" w:eastAsia="宋体" w:cs="宋体"/>
                <w:color w:val="auto"/>
                <w:kern w:val="0"/>
                <w:sz w:val="28"/>
                <w:szCs w:val="28"/>
                <w:highlight w:val="none"/>
                <w:lang w:val="en-US" w:eastAsia="zh-CN"/>
              </w:rPr>
              <w:t>广东路通达建设工程有限公司</w:t>
            </w:r>
          </w:p>
          <w:p w14:paraId="6754D96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zh-CN"/>
              </w:rPr>
            </w:pPr>
            <w:r>
              <w:rPr>
                <w:rFonts w:hint="eastAsia" w:ascii="宋体" w:hAnsi="宋体" w:eastAsia="宋体" w:cs="宋体"/>
                <w:color w:val="auto"/>
                <w:kern w:val="0"/>
                <w:sz w:val="28"/>
                <w:szCs w:val="28"/>
                <w:highlight w:val="none"/>
                <w:lang w:eastAsia="zh-CN"/>
              </w:rPr>
              <w:t>送达响应文件地址：</w:t>
            </w:r>
            <w:r>
              <w:rPr>
                <w:rFonts w:hint="eastAsia" w:ascii="宋体" w:hAnsi="宋体" w:eastAsia="宋体" w:cs="宋体"/>
                <w:color w:val="auto"/>
                <w:kern w:val="0"/>
                <w:sz w:val="28"/>
                <w:szCs w:val="28"/>
                <w:highlight w:val="none"/>
                <w:u w:val="single"/>
                <w:lang w:val="en-US" w:eastAsia="zh-CN"/>
              </w:rPr>
              <w:t>惠州市惠东县惠东大道1212号4楼</w:t>
            </w:r>
          </w:p>
          <w:p w14:paraId="75C1DC0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eastAsia="zh-CN"/>
              </w:rPr>
            </w:pPr>
            <w:r>
              <w:rPr>
                <w:rFonts w:hint="eastAsia" w:ascii="宋体" w:hAnsi="宋体" w:eastAsia="宋体" w:cs="宋体"/>
                <w:color w:val="auto"/>
                <w:kern w:val="0"/>
                <w:sz w:val="28"/>
                <w:szCs w:val="28"/>
                <w:highlight w:val="none"/>
                <w:lang w:eastAsia="zh-CN"/>
              </w:rPr>
              <w:t>响应人名称：</w:t>
            </w:r>
            <w:r>
              <w:rPr>
                <w:rFonts w:hint="eastAsia" w:ascii="宋体" w:hAnsi="宋体" w:eastAsia="宋体" w:cs="宋体"/>
                <w:color w:val="auto"/>
                <w:kern w:val="0"/>
                <w:sz w:val="28"/>
                <w:szCs w:val="28"/>
                <w:highlight w:val="none"/>
                <w:u w:val="single"/>
                <w:lang w:eastAsia="zh-CN"/>
              </w:rPr>
              <w:t xml:space="preserve">    </w:t>
            </w:r>
          </w:p>
          <w:p w14:paraId="22161C7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响应人地址：</w:t>
            </w:r>
            <w:r>
              <w:rPr>
                <w:rFonts w:hint="eastAsia" w:ascii="宋体" w:hAnsi="宋体" w:eastAsia="宋体" w:cs="宋体"/>
                <w:color w:val="auto"/>
                <w:kern w:val="0"/>
                <w:sz w:val="28"/>
                <w:szCs w:val="28"/>
                <w:highlight w:val="none"/>
                <w:u w:val="single"/>
                <w:lang w:eastAsia="zh-CN"/>
              </w:rPr>
              <w:t xml:space="preserve">    </w:t>
            </w:r>
          </w:p>
          <w:p w14:paraId="2CC54F84">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响应项目名称：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none"/>
                <w:lang w:eastAsia="zh-CN"/>
              </w:rPr>
              <w:t>竞价</w:t>
            </w:r>
            <w:r>
              <w:rPr>
                <w:rFonts w:hint="eastAsia" w:ascii="宋体" w:hAnsi="宋体" w:eastAsia="宋体" w:cs="宋体"/>
                <w:color w:val="auto"/>
                <w:kern w:val="0"/>
                <w:sz w:val="28"/>
                <w:szCs w:val="28"/>
                <w:highlight w:val="none"/>
                <w:lang w:eastAsia="zh-CN"/>
              </w:rPr>
              <w:t>文件</w:t>
            </w:r>
          </w:p>
          <w:p w14:paraId="2F9233C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在</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lang w:eastAsia="zh-CN"/>
              </w:rPr>
              <w:t>年</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u w:val="single"/>
                <w:lang w:val="en-US" w:eastAsia="zh-CN"/>
              </w:rPr>
              <w:t xml:space="preserve">  </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kern w:val="0"/>
                <w:sz w:val="28"/>
                <w:szCs w:val="28"/>
                <w:highlight w:val="none"/>
                <w:lang w:eastAsia="zh-CN"/>
              </w:rPr>
              <w:t>前不得开启</w:t>
            </w:r>
          </w:p>
          <w:p w14:paraId="4F0CC82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b/>
                <w:color w:val="auto"/>
                <w:kern w:val="0"/>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3" w:hRule="atLeast"/>
          <w:jc w:val="center"/>
        </w:trPr>
        <w:tc>
          <w:tcPr>
            <w:tcW w:w="425" w:type="pct"/>
            <w:noWrap w:val="0"/>
            <w:vAlign w:val="center"/>
          </w:tcPr>
          <w:p w14:paraId="13FE669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16</w:t>
            </w:r>
          </w:p>
        </w:tc>
        <w:tc>
          <w:tcPr>
            <w:tcW w:w="1110" w:type="pct"/>
            <w:noWrap w:val="0"/>
            <w:vAlign w:val="center"/>
          </w:tcPr>
          <w:p w14:paraId="4B99D71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递交</w:t>
            </w:r>
            <w:r>
              <w:rPr>
                <w:rFonts w:hint="eastAsia" w:ascii="宋体" w:hAnsi="宋体" w:eastAsia="宋体" w:cs="宋体"/>
                <w:color w:val="auto"/>
                <w:kern w:val="0"/>
                <w:sz w:val="28"/>
                <w:szCs w:val="28"/>
                <w:highlight w:val="none"/>
                <w:lang w:eastAsia="zh-CN"/>
              </w:rPr>
              <w:t>响应文件</w:t>
            </w:r>
            <w:r>
              <w:rPr>
                <w:rFonts w:hint="eastAsia" w:ascii="宋体" w:hAnsi="宋体" w:eastAsia="宋体" w:cs="宋体"/>
                <w:color w:val="auto"/>
                <w:kern w:val="0"/>
                <w:sz w:val="28"/>
                <w:szCs w:val="28"/>
                <w:highlight w:val="none"/>
                <w:lang w:eastAsia="en-US"/>
              </w:rPr>
              <w:t>地点</w:t>
            </w:r>
          </w:p>
        </w:tc>
        <w:tc>
          <w:tcPr>
            <w:tcW w:w="3464" w:type="pct"/>
            <w:noWrap w:val="0"/>
            <w:vAlign w:val="center"/>
          </w:tcPr>
          <w:p w14:paraId="03264EC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color w:val="auto"/>
                <w:kern w:val="0"/>
                <w:sz w:val="28"/>
                <w:szCs w:val="28"/>
                <w:highlight w:val="none"/>
                <w:lang w:eastAsia="zh-CN"/>
              </w:rPr>
            </w:pPr>
            <w:r>
              <w:rPr>
                <w:rFonts w:hint="eastAsia" w:ascii="宋体" w:hAnsi="宋体" w:eastAsia="宋体" w:cs="宋体"/>
                <w:bCs/>
                <w:color w:val="auto"/>
                <w:kern w:val="0"/>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3" w:hRule="atLeast"/>
          <w:jc w:val="center"/>
        </w:trPr>
        <w:tc>
          <w:tcPr>
            <w:tcW w:w="425" w:type="pct"/>
            <w:noWrap w:val="0"/>
            <w:vAlign w:val="center"/>
          </w:tcPr>
          <w:p w14:paraId="38EF1B9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17</w:t>
            </w:r>
          </w:p>
        </w:tc>
        <w:tc>
          <w:tcPr>
            <w:tcW w:w="1110" w:type="pct"/>
            <w:noWrap w:val="0"/>
            <w:vAlign w:val="center"/>
          </w:tcPr>
          <w:p w14:paraId="441479A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响应文件开启时间和地点</w:t>
            </w:r>
          </w:p>
        </w:tc>
        <w:tc>
          <w:tcPr>
            <w:tcW w:w="3464" w:type="pct"/>
            <w:noWrap w:val="0"/>
            <w:vAlign w:val="center"/>
          </w:tcPr>
          <w:p w14:paraId="1155EEB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开启时间：同响应截止时间</w:t>
            </w:r>
          </w:p>
          <w:p w14:paraId="0E5BA8E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64" w:hRule="atLeast"/>
          <w:jc w:val="center"/>
        </w:trPr>
        <w:tc>
          <w:tcPr>
            <w:tcW w:w="425" w:type="pct"/>
            <w:noWrap w:val="0"/>
            <w:vAlign w:val="center"/>
          </w:tcPr>
          <w:p w14:paraId="6CF61A06">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18</w:t>
            </w:r>
          </w:p>
        </w:tc>
        <w:tc>
          <w:tcPr>
            <w:tcW w:w="1110" w:type="pct"/>
            <w:noWrap w:val="0"/>
            <w:vAlign w:val="center"/>
          </w:tcPr>
          <w:p w14:paraId="1021E1E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竞价</w:t>
            </w:r>
            <w:r>
              <w:rPr>
                <w:rFonts w:hint="eastAsia" w:ascii="宋体" w:hAnsi="宋体" w:eastAsia="宋体" w:cs="宋体"/>
                <w:color w:val="auto"/>
                <w:kern w:val="0"/>
                <w:sz w:val="28"/>
                <w:szCs w:val="28"/>
                <w:highlight w:val="none"/>
                <w:lang w:eastAsia="en-US"/>
              </w:rPr>
              <w:t>程序</w:t>
            </w:r>
          </w:p>
        </w:tc>
        <w:tc>
          <w:tcPr>
            <w:tcW w:w="3464" w:type="pct"/>
            <w:noWrap w:val="0"/>
            <w:vAlign w:val="center"/>
          </w:tcPr>
          <w:p w14:paraId="64F46C93">
            <w:pPr>
              <w:keepNext w:val="0"/>
              <w:keepLines w:val="0"/>
              <w:pageBreakBefore w:val="0"/>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（1）核对原件：无；</w:t>
            </w:r>
          </w:p>
          <w:p w14:paraId="66C575A8">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bCs/>
                <w:color w:val="auto"/>
                <w:kern w:val="0"/>
                <w:sz w:val="28"/>
                <w:szCs w:val="28"/>
                <w:highlight w:val="none"/>
                <w:lang w:eastAsia="zh-CN"/>
              </w:rPr>
              <w:t>（2）</w:t>
            </w:r>
            <w:r>
              <w:rPr>
                <w:rFonts w:hint="eastAsia" w:ascii="宋体" w:hAnsi="宋体" w:eastAsia="宋体" w:cs="宋体"/>
                <w:color w:val="auto"/>
                <w:kern w:val="0"/>
                <w:sz w:val="28"/>
                <w:szCs w:val="28"/>
                <w:highlight w:val="none"/>
                <w:lang w:eastAsia="zh-CN"/>
              </w:rPr>
              <w:t>开启顺序：按响应人递交响应文件时间的</w:t>
            </w:r>
            <w:r>
              <w:rPr>
                <w:rFonts w:hint="eastAsia" w:ascii="宋体" w:hAnsi="宋体" w:eastAsia="宋体" w:cs="宋体"/>
                <w:color w:val="auto"/>
                <w:kern w:val="0"/>
                <w:sz w:val="28"/>
                <w:szCs w:val="28"/>
                <w:highlight w:val="none"/>
                <w:lang w:val="en-US" w:eastAsia="zh-CN"/>
              </w:rPr>
              <w:t>顺序</w:t>
            </w:r>
            <w:r>
              <w:rPr>
                <w:rFonts w:hint="eastAsia" w:ascii="宋体" w:hAnsi="宋体" w:eastAsia="宋体" w:cs="宋体"/>
                <w:color w:val="auto"/>
                <w:kern w:val="0"/>
                <w:sz w:val="28"/>
                <w:szCs w:val="28"/>
                <w:highlight w:val="none"/>
                <w:lang w:eastAsia="zh-CN"/>
              </w:rPr>
              <w:t>开启；</w:t>
            </w:r>
          </w:p>
          <w:p w14:paraId="037DA95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4" w:hRule="atLeast"/>
          <w:jc w:val="center"/>
        </w:trPr>
        <w:tc>
          <w:tcPr>
            <w:tcW w:w="425" w:type="pct"/>
            <w:noWrap w:val="0"/>
            <w:vAlign w:val="center"/>
          </w:tcPr>
          <w:p w14:paraId="00DDA0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19</w:t>
            </w:r>
          </w:p>
        </w:tc>
        <w:tc>
          <w:tcPr>
            <w:tcW w:w="1110" w:type="pct"/>
            <w:noWrap w:val="0"/>
            <w:vAlign w:val="center"/>
          </w:tcPr>
          <w:p w14:paraId="5156C8D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评</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办法</w:t>
            </w:r>
          </w:p>
        </w:tc>
        <w:tc>
          <w:tcPr>
            <w:tcW w:w="3464" w:type="pct"/>
            <w:noWrap w:val="0"/>
            <w:vAlign w:val="center"/>
          </w:tcPr>
          <w:p w14:paraId="4C518E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3" w:hRule="atLeast"/>
          <w:jc w:val="center"/>
        </w:trPr>
        <w:tc>
          <w:tcPr>
            <w:tcW w:w="425" w:type="pct"/>
            <w:noWrap w:val="0"/>
            <w:vAlign w:val="center"/>
          </w:tcPr>
          <w:p w14:paraId="1BE02E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0</w:t>
            </w:r>
          </w:p>
        </w:tc>
        <w:tc>
          <w:tcPr>
            <w:tcW w:w="1110" w:type="pct"/>
            <w:noWrap w:val="0"/>
            <w:vAlign w:val="center"/>
          </w:tcPr>
          <w:p w14:paraId="21F7DDA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推荐中选候选人</w:t>
            </w:r>
          </w:p>
        </w:tc>
        <w:tc>
          <w:tcPr>
            <w:tcW w:w="3464" w:type="pct"/>
            <w:noWrap w:val="0"/>
            <w:vAlign w:val="center"/>
          </w:tcPr>
          <w:p w14:paraId="7C6F3FF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推荐中选候选人的人数为</w:t>
            </w:r>
            <w:r>
              <w:rPr>
                <w:rFonts w:hint="eastAsia" w:ascii="宋体" w:hAnsi="宋体" w:eastAsia="宋体" w:cs="宋体"/>
                <w:color w:val="auto"/>
                <w:kern w:val="0"/>
                <w:sz w:val="28"/>
                <w:szCs w:val="28"/>
                <w:highlight w:val="none"/>
                <w:u w:val="none"/>
                <w:lang w:val="en-US" w:eastAsia="zh-CN"/>
              </w:rPr>
              <w:t>1</w:t>
            </w:r>
            <w:r>
              <w:rPr>
                <w:rFonts w:hint="eastAsia" w:ascii="宋体" w:hAnsi="宋体" w:eastAsia="宋体" w:cs="宋体"/>
                <w:color w:val="auto"/>
                <w:kern w:val="0"/>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73" w:hRule="atLeast"/>
          <w:jc w:val="center"/>
        </w:trPr>
        <w:tc>
          <w:tcPr>
            <w:tcW w:w="425" w:type="pct"/>
            <w:noWrap w:val="0"/>
            <w:vAlign w:val="center"/>
          </w:tcPr>
          <w:p w14:paraId="0F7B35D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w:t>
            </w:r>
            <w:r>
              <w:rPr>
                <w:rFonts w:hint="eastAsia" w:ascii="宋体" w:hAnsi="宋体" w:eastAsia="宋体" w:cs="宋体"/>
                <w:color w:val="auto"/>
                <w:kern w:val="0"/>
                <w:sz w:val="28"/>
                <w:szCs w:val="28"/>
                <w:highlight w:val="none"/>
                <w:lang w:val="en-US" w:eastAsia="zh-CN"/>
              </w:rPr>
              <w:t>1</w:t>
            </w:r>
          </w:p>
        </w:tc>
        <w:tc>
          <w:tcPr>
            <w:tcW w:w="1110" w:type="pct"/>
            <w:noWrap w:val="0"/>
            <w:vAlign w:val="center"/>
          </w:tcPr>
          <w:p w14:paraId="1925FA1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中</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通知</w:t>
            </w:r>
          </w:p>
        </w:tc>
        <w:tc>
          <w:tcPr>
            <w:tcW w:w="3464" w:type="pct"/>
            <w:noWrap w:val="0"/>
            <w:vAlign w:val="center"/>
          </w:tcPr>
          <w:p w14:paraId="529D79B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采购</w:t>
            </w:r>
            <w:r>
              <w:rPr>
                <w:rFonts w:hint="eastAsia" w:ascii="宋体" w:hAnsi="宋体" w:eastAsia="宋体" w:cs="宋体"/>
                <w:color w:val="auto"/>
                <w:kern w:val="0"/>
                <w:sz w:val="28"/>
                <w:szCs w:val="28"/>
                <w:highlight w:val="none"/>
                <w:u w:val="none"/>
                <w:lang w:eastAsia="zh-CN" w:bidi="ar"/>
              </w:rPr>
              <w:t>人将</w:t>
            </w:r>
            <w:r>
              <w:rPr>
                <w:rFonts w:hint="eastAsia" w:ascii="宋体" w:hAnsi="宋体" w:eastAsia="宋体" w:cs="宋体"/>
                <w:color w:val="auto"/>
                <w:kern w:val="0"/>
                <w:sz w:val="28"/>
                <w:szCs w:val="28"/>
                <w:highlight w:val="none"/>
                <w:u w:val="none"/>
                <w:lang w:val="en-US" w:eastAsia="zh-CN"/>
              </w:rPr>
              <w:t>竞价</w:t>
            </w:r>
            <w:r>
              <w:rPr>
                <w:rFonts w:hint="eastAsia" w:ascii="宋体" w:hAnsi="宋体" w:eastAsia="宋体" w:cs="宋体"/>
                <w:color w:val="auto"/>
                <w:kern w:val="0"/>
                <w:sz w:val="28"/>
                <w:szCs w:val="28"/>
                <w:highlight w:val="none"/>
                <w:u w:val="none"/>
                <w:lang w:eastAsia="zh-CN" w:bidi="ar"/>
              </w:rPr>
              <w:t>结果在</w:t>
            </w:r>
            <w:r>
              <w:rPr>
                <w:rFonts w:hint="eastAsia" w:ascii="宋体" w:hAnsi="宋体" w:eastAsia="宋体" w:cs="宋体"/>
                <w:color w:val="auto"/>
                <w:kern w:val="0"/>
                <w:sz w:val="28"/>
                <w:szCs w:val="28"/>
                <w:highlight w:val="none"/>
                <w:u w:val="none"/>
                <w:lang w:val="en-US" w:eastAsia="zh-CN" w:bidi="ar"/>
              </w:rPr>
              <w:t>广东路通达建设工程有限公司</w:t>
            </w:r>
            <w:r>
              <w:rPr>
                <w:rFonts w:hint="eastAsia" w:ascii="宋体" w:hAnsi="宋体" w:eastAsia="宋体" w:cs="宋体"/>
                <w:color w:val="auto"/>
                <w:kern w:val="0"/>
                <w:sz w:val="28"/>
                <w:szCs w:val="28"/>
                <w:highlight w:val="none"/>
                <w:u w:val="none"/>
                <w:lang w:eastAsia="zh-CN" w:bidi="ar"/>
              </w:rPr>
              <w:t>官网（http://www.gdltdjs.com）公示</w:t>
            </w:r>
            <w:r>
              <w:rPr>
                <w:rFonts w:hint="eastAsia" w:ascii="宋体" w:hAnsi="宋体" w:eastAsia="宋体" w:cs="宋体"/>
                <w:color w:val="auto"/>
                <w:kern w:val="0"/>
                <w:sz w:val="28"/>
                <w:szCs w:val="28"/>
                <w:highlight w:val="none"/>
                <w:u w:val="none"/>
                <w:lang w:val="en-US" w:eastAsia="zh-CN" w:bidi="ar"/>
              </w:rPr>
              <w:t>不少于3日</w:t>
            </w:r>
            <w:r>
              <w:rPr>
                <w:rFonts w:hint="eastAsia" w:ascii="宋体" w:hAnsi="宋体" w:eastAsia="宋体" w:cs="宋体"/>
                <w:color w:val="auto"/>
                <w:kern w:val="0"/>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4" w:hRule="atLeast"/>
          <w:jc w:val="center"/>
        </w:trPr>
        <w:tc>
          <w:tcPr>
            <w:tcW w:w="425" w:type="pct"/>
            <w:noWrap w:val="0"/>
            <w:vAlign w:val="center"/>
          </w:tcPr>
          <w:p w14:paraId="142636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2</w:t>
            </w:r>
          </w:p>
        </w:tc>
        <w:tc>
          <w:tcPr>
            <w:tcW w:w="1110" w:type="pct"/>
            <w:noWrap w:val="0"/>
            <w:vAlign w:val="center"/>
          </w:tcPr>
          <w:p w14:paraId="061E7E6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履约担保</w:t>
            </w:r>
          </w:p>
        </w:tc>
        <w:tc>
          <w:tcPr>
            <w:tcW w:w="3464" w:type="pct"/>
            <w:noWrap w:val="0"/>
            <w:vAlign w:val="center"/>
          </w:tcPr>
          <w:p w14:paraId="27C03C9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4" w:hRule="atLeast"/>
          <w:jc w:val="center"/>
        </w:trPr>
        <w:tc>
          <w:tcPr>
            <w:tcW w:w="425" w:type="pct"/>
            <w:noWrap w:val="0"/>
            <w:vAlign w:val="center"/>
          </w:tcPr>
          <w:p w14:paraId="27860FD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3</w:t>
            </w:r>
          </w:p>
        </w:tc>
        <w:tc>
          <w:tcPr>
            <w:tcW w:w="1110" w:type="pct"/>
            <w:noWrap w:val="0"/>
            <w:vAlign w:val="center"/>
          </w:tcPr>
          <w:p w14:paraId="7F701C8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质量担保</w:t>
            </w:r>
          </w:p>
        </w:tc>
        <w:tc>
          <w:tcPr>
            <w:tcW w:w="3464" w:type="pct"/>
            <w:noWrap w:val="0"/>
            <w:vAlign w:val="center"/>
          </w:tcPr>
          <w:p w14:paraId="74D9484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4" w:hRule="atLeast"/>
          <w:jc w:val="center"/>
        </w:trPr>
        <w:tc>
          <w:tcPr>
            <w:tcW w:w="5000" w:type="pct"/>
            <w:gridSpan w:val="3"/>
            <w:vAlign w:val="center"/>
          </w:tcPr>
          <w:p w14:paraId="140B6A7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bCs w:val="0"/>
                <w:color w:val="auto"/>
                <w:kern w:val="0"/>
                <w:sz w:val="28"/>
                <w:szCs w:val="28"/>
                <w:highlight w:val="none"/>
                <w:lang w:eastAsia="en-US"/>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73" w:hRule="atLeast"/>
          <w:jc w:val="center"/>
        </w:trPr>
        <w:tc>
          <w:tcPr>
            <w:tcW w:w="425" w:type="pct"/>
            <w:vAlign w:val="center"/>
          </w:tcPr>
          <w:p w14:paraId="7B23C27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4</w:t>
            </w:r>
          </w:p>
        </w:tc>
        <w:tc>
          <w:tcPr>
            <w:tcW w:w="1110" w:type="pct"/>
            <w:vAlign w:val="center"/>
          </w:tcPr>
          <w:p w14:paraId="6B5FFB5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废</w:t>
            </w:r>
            <w:r>
              <w:rPr>
                <w:rFonts w:hint="eastAsia" w:ascii="宋体" w:hAnsi="宋体" w:eastAsia="宋体" w:cs="宋体"/>
                <w:b w:val="0"/>
                <w:bCs/>
                <w:color w:val="auto"/>
                <w:kern w:val="0"/>
                <w:sz w:val="28"/>
                <w:szCs w:val="28"/>
                <w:highlight w:val="none"/>
                <w:lang w:eastAsia="zh-CN"/>
              </w:rPr>
              <w:t>选</w:t>
            </w:r>
            <w:r>
              <w:rPr>
                <w:rFonts w:hint="eastAsia" w:ascii="宋体" w:hAnsi="宋体" w:eastAsia="宋体" w:cs="宋体"/>
                <w:b w:val="0"/>
                <w:bCs/>
                <w:color w:val="auto"/>
                <w:kern w:val="0"/>
                <w:sz w:val="28"/>
                <w:szCs w:val="28"/>
                <w:highlight w:val="none"/>
                <w:lang w:eastAsia="en-US"/>
              </w:rPr>
              <w:t>条款</w:t>
            </w:r>
          </w:p>
        </w:tc>
        <w:tc>
          <w:tcPr>
            <w:tcW w:w="3464" w:type="pct"/>
            <w:vAlign w:val="center"/>
          </w:tcPr>
          <w:p w14:paraId="28F523A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1、响应人必须同时满足本表格第6项“参选人资格条件”所列的全部条件，否则废选；</w:t>
            </w:r>
          </w:p>
          <w:p w14:paraId="5744EDF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4" w:hRule="atLeast"/>
          <w:jc w:val="center"/>
        </w:trPr>
        <w:tc>
          <w:tcPr>
            <w:tcW w:w="425" w:type="pct"/>
            <w:vAlign w:val="center"/>
          </w:tcPr>
          <w:p w14:paraId="6BE783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5</w:t>
            </w:r>
          </w:p>
        </w:tc>
        <w:tc>
          <w:tcPr>
            <w:tcW w:w="1110" w:type="pct"/>
            <w:vAlign w:val="center"/>
          </w:tcPr>
          <w:p w14:paraId="1304A93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最高限价</w:t>
            </w:r>
          </w:p>
        </w:tc>
        <w:tc>
          <w:tcPr>
            <w:tcW w:w="3464" w:type="pct"/>
            <w:vAlign w:val="center"/>
          </w:tcPr>
          <w:p w14:paraId="21A236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本工程</w:t>
            </w:r>
            <w:r>
              <w:rPr>
                <w:rFonts w:hint="eastAsia" w:ascii="宋体" w:hAnsi="宋体" w:eastAsia="宋体" w:cs="宋体"/>
                <w:b w:val="0"/>
                <w:bCs/>
                <w:color w:val="auto"/>
                <w:kern w:val="0"/>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27" w:hRule="atLeast"/>
          <w:jc w:val="center"/>
        </w:trPr>
        <w:tc>
          <w:tcPr>
            <w:tcW w:w="425" w:type="pct"/>
            <w:vAlign w:val="center"/>
          </w:tcPr>
          <w:p w14:paraId="5D75AD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6</w:t>
            </w:r>
          </w:p>
        </w:tc>
        <w:tc>
          <w:tcPr>
            <w:tcW w:w="1110" w:type="pct"/>
            <w:vAlign w:val="center"/>
          </w:tcPr>
          <w:p w14:paraId="06A2433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重新竞价</w:t>
            </w:r>
          </w:p>
        </w:tc>
        <w:tc>
          <w:tcPr>
            <w:tcW w:w="3464" w:type="pct"/>
            <w:vAlign w:val="center"/>
          </w:tcPr>
          <w:p w14:paraId="747BE40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有下列情形之一的，采购人将重新竞价：</w:t>
            </w:r>
          </w:p>
          <w:p w14:paraId="3925D87D">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（1）响应截止时间止，响应人少于3个的；</w:t>
            </w:r>
          </w:p>
          <w:p w14:paraId="2789409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（2）采购代理机构审查后否决所有响应文件的；</w:t>
            </w:r>
          </w:p>
          <w:p w14:paraId="126C6D5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val="0"/>
                <w:bCs/>
                <w:color w:val="auto"/>
                <w:kern w:val="0"/>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6" w:hRule="atLeast"/>
          <w:jc w:val="center"/>
        </w:trPr>
        <w:tc>
          <w:tcPr>
            <w:tcW w:w="425" w:type="pct"/>
            <w:vAlign w:val="center"/>
          </w:tcPr>
          <w:p w14:paraId="7328955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7</w:t>
            </w:r>
          </w:p>
        </w:tc>
        <w:tc>
          <w:tcPr>
            <w:tcW w:w="1110" w:type="pct"/>
            <w:vAlign w:val="center"/>
          </w:tcPr>
          <w:p w14:paraId="28CC869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其他</w:t>
            </w:r>
          </w:p>
        </w:tc>
        <w:tc>
          <w:tcPr>
            <w:tcW w:w="3464" w:type="pct"/>
            <w:vAlign w:val="center"/>
          </w:tcPr>
          <w:p w14:paraId="4BE1A86B">
            <w:pPr>
              <w:keepNext w:val="0"/>
              <w:keepLines w:val="0"/>
              <w:pageBreakBefore w:val="0"/>
              <w:widowControl/>
              <w:kinsoku/>
              <w:wordWrap w:val="0"/>
              <w:overflowPunct/>
              <w:topLinePunct w:val="0"/>
              <w:autoSpaceDE/>
              <w:autoSpaceDN/>
              <w:bidi w:val="0"/>
              <w:adjustRightInd w:val="0"/>
              <w:snapToGrid/>
              <w:spacing w:before="0" w:after="0"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本竞价文件的解释权归广东路通达建设工程有限公司、惠州中茂招标有限公司。</w:t>
            </w:r>
          </w:p>
        </w:tc>
      </w:tr>
    </w:tbl>
    <w:p w14:paraId="1B00E8C8">
      <w:pPr>
        <w:widowControl/>
        <w:jc w:val="left"/>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br w:type="page"/>
      </w:r>
    </w:p>
    <w:p w14:paraId="257002A4">
      <w:pPr>
        <w:widowControl/>
        <w:autoSpaceDE w:val="0"/>
        <w:autoSpaceDN w:val="0"/>
        <w:adjustRightInd w:val="0"/>
        <w:spacing w:line="700" w:lineRule="exact"/>
        <w:jc w:val="both"/>
        <w:rPr>
          <w:rFonts w:hint="eastAsia" w:ascii="宋体" w:hAnsi="宋体" w:eastAsia="宋体" w:cs="宋体"/>
          <w:bCs/>
          <w:color w:val="auto"/>
          <w:kern w:val="0"/>
          <w:sz w:val="44"/>
          <w:szCs w:val="44"/>
          <w:highlight w:val="none"/>
          <w:lang w:eastAsia="zh-CN"/>
        </w:rPr>
      </w:pPr>
      <w:r>
        <w:rPr>
          <w:rFonts w:hint="eastAsia" w:ascii="宋体" w:hAnsi="宋体" w:eastAsia="宋体" w:cs="宋体"/>
          <w:b/>
          <w:color w:val="auto"/>
          <w:kern w:val="0"/>
          <w:sz w:val="28"/>
          <w:szCs w:val="28"/>
          <w:highlight w:val="none"/>
          <w:lang w:eastAsia="zh-CN"/>
        </w:rPr>
        <w:t>附表一：</w:t>
      </w:r>
    </w:p>
    <w:p w14:paraId="5BD26020">
      <w:pPr>
        <w:keepNext w:val="0"/>
        <w:keepLines w:val="0"/>
        <w:pageBreakBefore w:val="0"/>
        <w:widowControl/>
        <w:kinsoku/>
        <w:overflowPunct/>
        <w:bidi w:val="0"/>
        <w:spacing w:line="360" w:lineRule="auto"/>
        <w:ind w:left="0" w:leftChars="0" w:right="0" w:rightChars="0"/>
        <w:jc w:val="center"/>
        <w:rPr>
          <w:rFonts w:hint="eastAsia" w:ascii="宋体" w:hAnsi="宋体" w:eastAsia="宋体" w:cs="宋体"/>
          <w:color w:val="auto"/>
          <w:kern w:val="0"/>
          <w:sz w:val="24"/>
          <w:szCs w:val="24"/>
          <w:lang w:eastAsia="zh-CN"/>
        </w:rPr>
      </w:pPr>
      <w:r>
        <w:rPr>
          <w:rFonts w:hint="eastAsia" w:ascii="宋体" w:hAnsi="宋体" w:eastAsia="宋体" w:cs="宋体"/>
          <w:b/>
          <w:color w:val="auto"/>
          <w:kern w:val="0"/>
          <w:sz w:val="32"/>
          <w:szCs w:val="32"/>
          <w:lang w:eastAsia="zh-CN"/>
        </w:rPr>
        <w:t>响应文件开启记录表</w:t>
      </w:r>
    </w:p>
    <w:p w14:paraId="1389125C">
      <w:pPr>
        <w:keepNext w:val="0"/>
        <w:keepLines w:val="0"/>
        <w:pageBreakBefore w:val="0"/>
        <w:widowControl/>
        <w:kinsoku/>
        <w:overflowPunct/>
        <w:bidi w:val="0"/>
        <w:spacing w:line="360" w:lineRule="auto"/>
        <w:ind w:left="0" w:leftChars="0" w:right="0" w:rightChars="0" w:firstLine="0" w:firstLineChars="0"/>
        <w:jc w:val="both"/>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项目名称：</w:t>
      </w:r>
      <w:r>
        <w:rPr>
          <w:rFonts w:hint="eastAsia" w:ascii="宋体" w:hAnsi="宋体" w:cs="宋体"/>
          <w:color w:val="auto"/>
          <w:kern w:val="0"/>
          <w:sz w:val="28"/>
          <w:szCs w:val="28"/>
          <w:lang w:val="en-US" w:eastAsia="zh-CN"/>
        </w:rPr>
        <w:t>惠东县2025农村公路新改建工程施工（惠东县大岭街道白沙布村Y715线单改双拓宽工程，惠东县大岭街道X817线彭白至澄溪村段升级改造工程，惠东县大岭街道棠阁村X159线升级改造工程，惠东县白花镇莆田村YM29线单改双拓宽工程，惠东县白花镇黄塘村Y847线和V564线单改双拓宽工程，惠东县梁化镇石屋寮村YM61线单改双拓宽工程）（编号05号）施工劳务</w:t>
      </w:r>
    </w:p>
    <w:tbl>
      <w:tblPr>
        <w:tblStyle w:val="8"/>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序号</w:t>
            </w:r>
          </w:p>
        </w:tc>
        <w:tc>
          <w:tcPr>
            <w:tcW w:w="2071" w:type="dxa"/>
            <w:tcBorders>
              <w:top w:val="single" w:color="auto" w:sz="4" w:space="0"/>
            </w:tcBorders>
            <w:noWrap w:val="0"/>
            <w:vAlign w:val="center"/>
          </w:tcPr>
          <w:p w14:paraId="52E8ECF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送达</w:t>
            </w:r>
          </w:p>
          <w:p w14:paraId="1636DA7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200" w:type="dxa"/>
            <w:tcBorders>
              <w:top w:val="single" w:color="auto" w:sz="4" w:space="0"/>
            </w:tcBorders>
            <w:noWrap w:val="0"/>
            <w:vAlign w:val="center"/>
          </w:tcPr>
          <w:p w14:paraId="13C282F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密封</w:t>
            </w:r>
          </w:p>
          <w:p w14:paraId="7C3A914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538" w:type="dxa"/>
            <w:tcBorders>
              <w:top w:val="single" w:color="auto" w:sz="4" w:space="0"/>
            </w:tcBorders>
            <w:noWrap w:val="0"/>
            <w:vAlign w:val="center"/>
          </w:tcPr>
          <w:p w14:paraId="6C9E33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en-US"/>
              </w:rPr>
              <w:t>报价</w:t>
            </w:r>
            <w:r>
              <w:rPr>
                <w:rFonts w:hint="eastAsia" w:ascii="宋体" w:hAnsi="宋体" w:eastAsia="宋体" w:cs="宋体"/>
                <w:color w:val="auto"/>
                <w:kern w:val="0"/>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1</w:t>
            </w:r>
          </w:p>
        </w:tc>
        <w:tc>
          <w:tcPr>
            <w:tcW w:w="2071" w:type="dxa"/>
            <w:noWrap w:val="0"/>
            <w:vAlign w:val="center"/>
          </w:tcPr>
          <w:p w14:paraId="597D734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8B0F26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2FFCA07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2</w:t>
            </w:r>
          </w:p>
        </w:tc>
        <w:tc>
          <w:tcPr>
            <w:tcW w:w="2071" w:type="dxa"/>
            <w:noWrap w:val="0"/>
            <w:vAlign w:val="center"/>
          </w:tcPr>
          <w:p w14:paraId="1B2C5E8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09BC7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5EE43A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3</w:t>
            </w:r>
          </w:p>
        </w:tc>
        <w:tc>
          <w:tcPr>
            <w:tcW w:w="2071" w:type="dxa"/>
            <w:noWrap w:val="0"/>
            <w:vAlign w:val="center"/>
          </w:tcPr>
          <w:p w14:paraId="449C578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A47C0E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52737A9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4</w:t>
            </w:r>
          </w:p>
        </w:tc>
        <w:tc>
          <w:tcPr>
            <w:tcW w:w="2071" w:type="dxa"/>
            <w:noWrap w:val="0"/>
            <w:vAlign w:val="center"/>
          </w:tcPr>
          <w:p w14:paraId="0F8B7CC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783CECD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98E4C32">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w:t>
            </w:r>
          </w:p>
        </w:tc>
        <w:tc>
          <w:tcPr>
            <w:tcW w:w="2071" w:type="dxa"/>
            <w:noWrap w:val="0"/>
            <w:vAlign w:val="center"/>
          </w:tcPr>
          <w:p w14:paraId="039868F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4D2FE6D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1C7929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w:t>
            </w:r>
          </w:p>
        </w:tc>
        <w:tc>
          <w:tcPr>
            <w:tcW w:w="2071" w:type="dxa"/>
            <w:noWrap w:val="0"/>
            <w:vAlign w:val="center"/>
          </w:tcPr>
          <w:p w14:paraId="474E20C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248CFC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815392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最高</w:t>
            </w:r>
            <w:r>
              <w:rPr>
                <w:rFonts w:hint="eastAsia" w:ascii="宋体" w:hAnsi="宋体" w:eastAsia="宋体" w:cs="宋体"/>
                <w:color w:val="auto"/>
                <w:kern w:val="0"/>
                <w:sz w:val="28"/>
                <w:szCs w:val="28"/>
                <w:lang w:eastAsia="zh-CN"/>
              </w:rPr>
              <w:t>响应</w:t>
            </w:r>
            <w:r>
              <w:rPr>
                <w:rFonts w:hint="eastAsia" w:ascii="宋体" w:hAnsi="宋体" w:eastAsia="宋体" w:cs="宋体"/>
                <w:color w:val="auto"/>
                <w:kern w:val="0"/>
                <w:sz w:val="28"/>
                <w:szCs w:val="28"/>
                <w:lang w:eastAsia="en-US"/>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w:t>
            </w:r>
            <w:r>
              <w:rPr>
                <w:rFonts w:hint="eastAsia" w:ascii="宋体" w:hAnsi="宋体" w:eastAsia="宋体" w:cs="宋体"/>
                <w:color w:val="auto"/>
                <w:kern w:val="0"/>
                <w:sz w:val="28"/>
                <w:szCs w:val="28"/>
                <w:lang w:eastAsia="zh-CN"/>
              </w:rPr>
              <w:t>元</w:t>
            </w:r>
          </w:p>
        </w:tc>
      </w:tr>
    </w:tbl>
    <w:p w14:paraId="52609DEF">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2B6F9A03">
      <w:pPr>
        <w:keepNext w:val="0"/>
        <w:keepLines w:val="0"/>
        <w:pageBreakBefore w:val="0"/>
        <w:widowControl/>
        <w:kinsoku/>
        <w:overflowPunct/>
        <w:bidi w:val="0"/>
        <w:ind w:left="0" w:leftChars="0" w:right="0" w:rightChars="0"/>
        <w:jc w:val="left"/>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 xml:space="preserve">宣读人：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记录人：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年   月   日</w:t>
      </w:r>
    </w:p>
    <w:p w14:paraId="05F271B7">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327A8CA9">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监督人：</w:t>
      </w:r>
    </w:p>
    <w:p w14:paraId="700649AE">
      <w:pPr>
        <w:widowControl/>
        <w:adjustRightInd w:val="0"/>
        <w:snapToGrid w:val="0"/>
        <w:spacing w:line="360" w:lineRule="auto"/>
        <w:jc w:val="left"/>
        <w:outlineLvl w:val="9"/>
        <w:rPr>
          <w:rFonts w:hint="eastAsia" w:ascii="宋体" w:hAnsi="宋体" w:eastAsia="宋体" w:cs="宋体"/>
          <w:color w:val="auto"/>
          <w:kern w:val="0"/>
          <w:sz w:val="24"/>
          <w:szCs w:val="24"/>
          <w:highlight w:val="none"/>
          <w:lang w:eastAsia="zh-CN"/>
        </w:rPr>
      </w:pPr>
      <w:r>
        <w:rPr>
          <w:rFonts w:hint="eastAsia" w:ascii="宋体" w:hAnsi="宋体" w:eastAsia="宋体" w:cs="宋体"/>
          <w:b/>
          <w:color w:val="auto"/>
          <w:kern w:val="0"/>
          <w:sz w:val="28"/>
          <w:szCs w:val="28"/>
          <w:highlight w:val="none"/>
          <w:lang w:eastAsia="zh-CN"/>
        </w:rPr>
        <w:t>附表二：</w:t>
      </w:r>
    </w:p>
    <w:p w14:paraId="038F8E13">
      <w:pPr>
        <w:widowControl w:val="0"/>
        <w:wordWrap w:val="0"/>
        <w:topLinePunct/>
        <w:adjustRightInd w:val="0"/>
        <w:snapToGrid w:val="0"/>
        <w:spacing w:line="360" w:lineRule="auto"/>
        <w:jc w:val="center"/>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t>中选通知书</w:t>
      </w:r>
    </w:p>
    <w:p w14:paraId="5FD92FC7">
      <w:pPr>
        <w:widowControl w:val="0"/>
        <w:wordWrap w:val="0"/>
        <w:topLinePunct/>
        <w:adjustRightInd w:val="0"/>
        <w:snapToGrid w:val="0"/>
        <w:spacing w:line="360" w:lineRule="auto"/>
        <w:ind w:firstLine="480" w:firstLineChars="200"/>
        <w:jc w:val="left"/>
        <w:rPr>
          <w:rFonts w:hint="eastAsia" w:ascii="宋体" w:hAnsi="宋体" w:eastAsia="宋体" w:cs="宋体"/>
          <w:color w:val="auto"/>
          <w:kern w:val="0"/>
          <w:sz w:val="24"/>
          <w:szCs w:val="24"/>
          <w:highlight w:val="none"/>
          <w:lang w:eastAsia="zh-CN"/>
        </w:rPr>
      </w:pPr>
    </w:p>
    <w:p w14:paraId="14503592">
      <w:pPr>
        <w:widowControl w:val="0"/>
        <w:wordWrap w:val="0"/>
        <w:topLinePunct/>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（中选人名称）：</w:t>
      </w:r>
    </w:p>
    <w:p w14:paraId="7DA848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u w:val="single"/>
          <w:lang w:eastAsia="zh-CN"/>
        </w:rPr>
      </w:pPr>
    </w:p>
    <w:p w14:paraId="06C1F665">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你方于</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（响应截止日期前）所递交的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项目名称</w:t>
      </w:r>
      <w:r>
        <w:rPr>
          <w:rFonts w:hint="eastAsia" w:ascii="宋体" w:hAnsi="宋体" w:eastAsia="宋体" w:cs="宋体"/>
          <w:color w:val="auto"/>
          <w:kern w:val="0"/>
          <w:sz w:val="28"/>
          <w:szCs w:val="28"/>
          <w:highlight w:val="none"/>
          <w:lang w:eastAsia="zh-CN"/>
        </w:rPr>
        <w:t>）响应文件已被</w:t>
      </w:r>
      <w:r>
        <w:rPr>
          <w:rFonts w:hint="eastAsia" w:ascii="宋体" w:hAnsi="宋体" w:eastAsia="宋体" w:cs="宋体"/>
          <w:color w:val="auto"/>
          <w:kern w:val="0"/>
          <w:sz w:val="28"/>
          <w:szCs w:val="28"/>
          <w:lang w:val="en-US" w:eastAsia="zh-CN"/>
        </w:rPr>
        <w:t>采购人</w:t>
      </w:r>
      <w:r>
        <w:rPr>
          <w:rFonts w:hint="eastAsia" w:ascii="宋体" w:hAnsi="宋体" w:eastAsia="宋体" w:cs="宋体"/>
          <w:color w:val="auto"/>
          <w:kern w:val="0"/>
          <w:sz w:val="28"/>
          <w:szCs w:val="28"/>
          <w:highlight w:val="none"/>
          <w:lang w:eastAsia="zh-CN"/>
        </w:rPr>
        <w:t>接受，被确定为中选人。</w:t>
      </w:r>
    </w:p>
    <w:p w14:paraId="4D3C4DC2">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中选</w:t>
      </w:r>
      <w:r>
        <w:rPr>
          <w:rFonts w:hint="eastAsia" w:ascii="宋体" w:hAnsi="宋体" w:eastAsia="宋体" w:cs="宋体"/>
          <w:color w:val="auto"/>
          <w:kern w:val="0"/>
          <w:sz w:val="28"/>
          <w:szCs w:val="28"/>
          <w:highlight w:val="none"/>
          <w:lang w:val="en-US" w:eastAsia="zh-CN"/>
        </w:rPr>
        <w:t>金额</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元。</w:t>
      </w:r>
    </w:p>
    <w:p w14:paraId="3272DD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工期</w:t>
      </w:r>
      <w:r>
        <w:rPr>
          <w:rFonts w:hint="eastAsia" w:ascii="宋体" w:hAnsi="宋体" w:eastAsia="宋体" w:cs="宋体"/>
          <w:color w:val="auto"/>
          <w:kern w:val="0"/>
          <w:sz w:val="28"/>
          <w:szCs w:val="28"/>
          <w:highlight w:val="none"/>
          <w:lang w:val="en-US" w:eastAsia="zh-CN"/>
        </w:rPr>
        <w:t>时间</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lang w:eastAsia="zh-CN"/>
        </w:rPr>
        <w:t>。</w:t>
      </w:r>
    </w:p>
    <w:p w14:paraId="608A263A">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请你方在接到本通知书后的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日内到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与采购人签订合同。</w:t>
      </w:r>
    </w:p>
    <w:p w14:paraId="11AF57B0">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492510B">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特此通知。</w:t>
      </w:r>
    </w:p>
    <w:p w14:paraId="684AF9C1">
      <w:pPr>
        <w:widowControl w:val="0"/>
        <w:wordWrap w:val="0"/>
        <w:topLinePunct/>
        <w:adjustRightInd w:val="0"/>
        <w:snapToGrid w:val="0"/>
        <w:spacing w:line="360" w:lineRule="auto"/>
        <w:ind w:firstLine="4317" w:firstLineChars="1542"/>
        <w:jc w:val="left"/>
        <w:rPr>
          <w:rFonts w:hint="eastAsia" w:ascii="宋体" w:hAnsi="宋体" w:eastAsia="宋体" w:cs="宋体"/>
          <w:color w:val="auto"/>
          <w:kern w:val="0"/>
          <w:sz w:val="28"/>
          <w:szCs w:val="28"/>
          <w:highlight w:val="none"/>
          <w:lang w:eastAsia="zh-CN"/>
        </w:rPr>
      </w:pPr>
    </w:p>
    <w:p w14:paraId="78EA82A2">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采购人：广东路通达建设工程有限公司</w:t>
      </w:r>
    </w:p>
    <w:p w14:paraId="2F6D8D57">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采购代理机构：惠州中茂招标有限公司</w:t>
      </w:r>
    </w:p>
    <w:p w14:paraId="3533B6A0">
      <w:pPr>
        <w:widowControl w:val="0"/>
        <w:wordWrap/>
        <w:spacing w:line="440" w:lineRule="exact"/>
        <w:jc w:val="right"/>
        <w:rPr>
          <w:rFonts w:hint="eastAsia" w:ascii="宋体" w:hAnsi="宋体" w:eastAsia="宋体" w:cs="宋体"/>
          <w:color w:val="auto"/>
          <w:kern w:val="2"/>
          <w:sz w:val="28"/>
          <w:szCs w:val="28"/>
          <w:highlight w:val="none"/>
          <w:u w:val="single" w:color="000000"/>
          <w:lang w:val="en-US" w:eastAsia="zh-CN" w:bidi="ar-SA"/>
        </w:rPr>
      </w:pP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年</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月</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日</w:t>
      </w:r>
    </w:p>
    <w:p w14:paraId="1DD59912">
      <w:pPr>
        <w:rPr>
          <w:rFonts w:hint="eastAsia" w:ascii="宋体" w:hAnsi="宋体" w:eastAsia="宋体" w:cs="宋体"/>
          <w:b/>
          <w:bCs/>
          <w:color w:val="auto"/>
          <w:sz w:val="32"/>
          <w:szCs w:val="32"/>
          <w:highlight w:val="none"/>
          <w:lang w:eastAsia="zh-CN"/>
        </w:rPr>
        <w:sectPr>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3"/>
          <w:cols w:space="0" w:num="1"/>
          <w:rtlGutter w:val="0"/>
          <w:docGrid w:linePitch="0" w:charSpace="0"/>
        </w:sectPr>
      </w:pPr>
      <w:r>
        <w:rPr>
          <w:rFonts w:hint="eastAsia" w:ascii="宋体" w:hAnsi="宋体" w:eastAsia="宋体" w:cs="宋体"/>
          <w:b/>
          <w:bCs/>
          <w:color w:val="auto"/>
          <w:kern w:val="0"/>
          <w:sz w:val="32"/>
          <w:szCs w:val="32"/>
          <w:highlight w:val="none"/>
          <w:lang w:eastAsia="zh-CN"/>
        </w:rPr>
        <w:br w:type="page"/>
      </w:r>
    </w:p>
    <w:p w14:paraId="0AC69A01">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3" w:name="_Toc14264"/>
      <w:r>
        <w:rPr>
          <w:rFonts w:hint="eastAsia" w:ascii="宋体" w:hAnsi="宋体" w:eastAsia="宋体" w:cs="宋体"/>
          <w:b/>
          <w:bCs/>
          <w:color w:val="auto"/>
          <w:kern w:val="0"/>
          <w:sz w:val="32"/>
          <w:szCs w:val="32"/>
          <w:highlight w:val="none"/>
          <w:lang w:val="en-US" w:eastAsia="zh-CN"/>
        </w:rPr>
        <w:t>第三部分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工程量清单</w:t>
      </w:r>
      <w:bookmarkEnd w:id="13"/>
    </w:p>
    <w:p w14:paraId="121E47BF">
      <w:pPr>
        <w:rPr>
          <w:rFonts w:hint="eastAsia" w:ascii="宋体" w:hAnsi="宋体" w:eastAsia="宋体" w:cs="宋体"/>
          <w:color w:val="auto"/>
          <w:sz w:val="20"/>
          <w:szCs w:val="20"/>
          <w:highlight w:val="none"/>
          <w:lang w:val="zh-CN" w:eastAsia="zh-CN" w:bidi="zh-CN"/>
        </w:rPr>
      </w:pPr>
    </w:p>
    <w:tbl>
      <w:tblPr>
        <w:tblStyle w:val="8"/>
        <w:tblW w:w="92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61"/>
        <w:gridCol w:w="1412"/>
        <w:gridCol w:w="1173"/>
        <w:gridCol w:w="917"/>
        <w:gridCol w:w="1079"/>
        <w:gridCol w:w="1079"/>
        <w:gridCol w:w="1579"/>
        <w:gridCol w:w="820"/>
      </w:tblGrid>
      <w:tr w14:paraId="79914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9220" w:type="dxa"/>
            <w:gridSpan w:val="8"/>
            <w:tcBorders>
              <w:top w:val="nil"/>
              <w:left w:val="nil"/>
              <w:bottom w:val="nil"/>
              <w:right w:val="nil"/>
            </w:tcBorders>
            <w:shd w:val="clear" w:color="auto" w:fill="auto"/>
            <w:noWrap/>
            <w:vAlign w:val="top"/>
          </w:tcPr>
          <w:p w14:paraId="003D5DA6">
            <w:pPr>
              <w:keepNext w:val="0"/>
              <w:keepLines w:val="0"/>
              <w:widowControl/>
              <w:suppressLineNumbers w:val="0"/>
              <w:jc w:val="center"/>
              <w:textAlignment w:val="top"/>
              <w:rPr>
                <w:rFonts w:ascii="仿宋" w:hAnsi="仿宋" w:eastAsia="仿宋" w:cs="仿宋"/>
                <w:b/>
                <w:bCs/>
                <w:i w:val="0"/>
                <w:iCs w:val="0"/>
                <w:color w:val="000000"/>
                <w:sz w:val="48"/>
                <w:szCs w:val="48"/>
                <w:u w:val="none"/>
              </w:rPr>
            </w:pPr>
            <w:r>
              <w:rPr>
                <w:rFonts w:hint="eastAsia" w:ascii="仿宋" w:hAnsi="仿宋" w:eastAsia="仿宋" w:cs="仿宋"/>
                <w:b/>
                <w:bCs/>
                <w:i w:val="0"/>
                <w:iCs w:val="0"/>
                <w:color w:val="000000"/>
                <w:kern w:val="0"/>
                <w:sz w:val="48"/>
                <w:szCs w:val="48"/>
                <w:u w:val="none"/>
                <w:lang w:val="en-US" w:eastAsia="zh-CN" w:bidi="ar"/>
              </w:rPr>
              <w:t>劳务报价表</w:t>
            </w:r>
          </w:p>
        </w:tc>
      </w:tr>
      <w:tr w14:paraId="6E770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40" w:hRule="atLeast"/>
          <w:jc w:val="center"/>
        </w:trPr>
        <w:tc>
          <w:tcPr>
            <w:tcW w:w="9220" w:type="dxa"/>
            <w:gridSpan w:val="8"/>
            <w:tcBorders>
              <w:top w:val="nil"/>
              <w:left w:val="nil"/>
              <w:bottom w:val="nil"/>
              <w:right w:val="nil"/>
            </w:tcBorders>
            <w:shd w:val="clear" w:color="auto" w:fill="auto"/>
            <w:vAlign w:val="top"/>
          </w:tcPr>
          <w:p w14:paraId="74375F85">
            <w:pPr>
              <w:keepNext w:val="0"/>
              <w:keepLines w:val="0"/>
              <w:widowControl/>
              <w:suppressLineNumbers w:val="0"/>
              <w:jc w:val="left"/>
              <w:textAlignment w:val="top"/>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工程名称：惠东县2025年农村公路新改建工程施工（惠东县大岭街道白沙布村Y715线单改双拓宽工程，惠东县大岭街道X817线彭白至澄溪村段升级改造工程，惠东县大岭街道棠阁村X159线升级改造工程，惠东县白花镇莆田村YM29线单改双拓宽工程，惠东县白花镇黄塘村Y847线和V564线单改双拓宽工程，惠东县梁化镇石屋寮村YM61线单改双拓宽工程）</w:t>
            </w:r>
          </w:p>
        </w:tc>
      </w:tr>
      <w:tr w14:paraId="7DF78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0" w:type="auto"/>
            <w:gridSpan w:val="8"/>
            <w:tcBorders>
              <w:top w:val="nil"/>
              <w:left w:val="nil"/>
              <w:bottom w:val="nil"/>
              <w:right w:val="nil"/>
            </w:tcBorders>
            <w:shd w:val="clear" w:color="auto" w:fill="auto"/>
            <w:noWrap/>
            <w:vAlign w:val="top"/>
          </w:tcPr>
          <w:p w14:paraId="42D1C7C6">
            <w:pPr>
              <w:keepNext w:val="0"/>
              <w:keepLines w:val="0"/>
              <w:widowControl/>
              <w:suppressLineNumbers w:val="0"/>
              <w:jc w:val="left"/>
              <w:textAlignment w:val="top"/>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报价单位：  </w:t>
            </w:r>
          </w:p>
        </w:tc>
      </w:tr>
      <w:tr w14:paraId="12508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0" w:type="auto"/>
            <w:gridSpan w:val="8"/>
            <w:tcBorders>
              <w:top w:val="nil"/>
              <w:left w:val="nil"/>
              <w:bottom w:val="nil"/>
              <w:right w:val="nil"/>
            </w:tcBorders>
            <w:shd w:val="clear" w:color="auto" w:fill="auto"/>
            <w:noWrap/>
            <w:vAlign w:val="top"/>
          </w:tcPr>
          <w:p w14:paraId="325175C0">
            <w:pPr>
              <w:keepNext w:val="0"/>
              <w:keepLines w:val="0"/>
              <w:widowControl/>
              <w:suppressLineNumbers w:val="0"/>
              <w:jc w:val="left"/>
              <w:textAlignment w:val="top"/>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报价日期：  年  月  日</w:t>
            </w:r>
          </w:p>
        </w:tc>
      </w:tr>
      <w:tr w14:paraId="5EFDD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665F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项目编码</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9300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项目名称</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4B59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项目特征描述</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EE80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F916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011E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单价（元）</w:t>
            </w: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7A824">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金额（元）</w:t>
            </w: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D3ED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w:t>
            </w:r>
          </w:p>
        </w:tc>
      </w:tr>
      <w:tr w14:paraId="5F12E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9220"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DB47A4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惠东县大岭街道白沙布村Y715线单改双拓宽工程</w:t>
            </w:r>
          </w:p>
        </w:tc>
      </w:tr>
      <w:tr w14:paraId="0DD55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AE7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200章</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EDB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路基工程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B4847">
            <w:pPr>
              <w:jc w:val="left"/>
              <w:rPr>
                <w:rFonts w:hint="eastAsia" w:ascii="宋体" w:hAnsi="宋体" w:eastAsia="宋体" w:cs="宋体"/>
                <w:i w:val="0"/>
                <w:iCs w:val="0"/>
                <w:color w:val="000000"/>
                <w:sz w:val="21"/>
                <w:szCs w:val="21"/>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C118F">
            <w:pPr>
              <w:jc w:val="center"/>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55735">
            <w:pPr>
              <w:jc w:val="right"/>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5616A">
            <w:pPr>
              <w:jc w:val="right"/>
              <w:rPr>
                <w:rFonts w:hint="eastAsia" w:ascii="宋体" w:hAnsi="宋体" w:eastAsia="宋体" w:cs="宋体"/>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38624">
            <w:pPr>
              <w:jc w:val="center"/>
              <w:rPr>
                <w:rFonts w:hint="eastAsia" w:ascii="宋体" w:hAnsi="宋体" w:eastAsia="宋体" w:cs="宋体"/>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24624">
            <w:pPr>
              <w:jc w:val="left"/>
              <w:rPr>
                <w:rFonts w:hint="eastAsia" w:ascii="宋体" w:hAnsi="宋体" w:eastAsia="宋体" w:cs="宋体"/>
                <w:i w:val="0"/>
                <w:iCs w:val="0"/>
                <w:color w:val="000000"/>
                <w:sz w:val="21"/>
                <w:szCs w:val="21"/>
                <w:u w:val="none"/>
              </w:rPr>
            </w:pPr>
          </w:p>
        </w:tc>
      </w:tr>
      <w:tr w14:paraId="15F55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5B88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202-2-1-17</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8CE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挖除</w:t>
            </w:r>
            <w:r>
              <w:rPr>
                <w:rStyle w:val="13"/>
                <w:rFonts w:eastAsia="宋体"/>
                <w:sz w:val="21"/>
                <w:szCs w:val="21"/>
                <w:lang w:val="en-US" w:eastAsia="zh-CN" w:bidi="ar"/>
              </w:rPr>
              <w:t>200mm</w:t>
            </w:r>
            <w:r>
              <w:rPr>
                <w:rStyle w:val="14"/>
                <w:sz w:val="21"/>
                <w:szCs w:val="21"/>
                <w:lang w:val="en-US" w:eastAsia="zh-CN" w:bidi="ar"/>
              </w:rPr>
              <w:t>厚水泥混凝土路面</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F6F4B">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r>
              <w:rPr>
                <w:rStyle w:val="14"/>
                <w:sz w:val="21"/>
                <w:szCs w:val="21"/>
                <w:lang w:val="en-US" w:eastAsia="zh-CN" w:bidi="ar"/>
              </w:rPr>
              <w:t>、挖除</w:t>
            </w:r>
            <w:r>
              <w:rPr>
                <w:rStyle w:val="13"/>
                <w:rFonts w:eastAsia="宋体"/>
                <w:sz w:val="21"/>
                <w:szCs w:val="21"/>
                <w:lang w:val="en-US" w:eastAsia="zh-CN" w:bidi="ar"/>
              </w:rPr>
              <w:t>200mm</w:t>
            </w:r>
            <w:r>
              <w:rPr>
                <w:rStyle w:val="14"/>
                <w:sz w:val="21"/>
                <w:szCs w:val="21"/>
                <w:lang w:val="en-US" w:eastAsia="zh-CN" w:bidi="ar"/>
              </w:rPr>
              <w:t>厚水泥混凝土路面</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990D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D0DA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88.9</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36CFF">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216AD">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A7BD6">
            <w:pPr>
              <w:jc w:val="center"/>
              <w:rPr>
                <w:rFonts w:hint="eastAsia" w:ascii="宋体" w:hAnsi="宋体" w:eastAsia="宋体" w:cs="宋体"/>
                <w:i w:val="0"/>
                <w:iCs w:val="0"/>
                <w:color w:val="000000"/>
                <w:sz w:val="21"/>
                <w:szCs w:val="21"/>
                <w:u w:val="none"/>
              </w:rPr>
            </w:pPr>
          </w:p>
        </w:tc>
      </w:tr>
      <w:tr w14:paraId="797A1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C514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202-2-4-7</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2A1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挖除</w:t>
            </w:r>
            <w:r>
              <w:rPr>
                <w:rStyle w:val="13"/>
                <w:rFonts w:eastAsia="宋体"/>
                <w:sz w:val="21"/>
                <w:szCs w:val="21"/>
                <w:lang w:val="en-US" w:eastAsia="zh-CN" w:bidi="ar"/>
              </w:rPr>
              <w:t>100mm</w:t>
            </w:r>
            <w:r>
              <w:rPr>
                <w:rStyle w:val="14"/>
                <w:sz w:val="21"/>
                <w:szCs w:val="21"/>
                <w:lang w:val="en-US" w:eastAsia="zh-CN" w:bidi="ar"/>
              </w:rPr>
              <w:t>以内厚石屑垫层</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85D0D">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r>
              <w:rPr>
                <w:rStyle w:val="14"/>
                <w:sz w:val="21"/>
                <w:szCs w:val="21"/>
                <w:lang w:val="en-US" w:eastAsia="zh-CN" w:bidi="ar"/>
              </w:rPr>
              <w:t>、挖除</w:t>
            </w:r>
            <w:r>
              <w:rPr>
                <w:rStyle w:val="13"/>
                <w:rFonts w:eastAsia="宋体"/>
                <w:sz w:val="21"/>
                <w:szCs w:val="21"/>
                <w:lang w:val="en-US" w:eastAsia="zh-CN" w:bidi="ar"/>
              </w:rPr>
              <w:t>100mm</w:t>
            </w:r>
            <w:r>
              <w:rPr>
                <w:rStyle w:val="14"/>
                <w:sz w:val="21"/>
                <w:szCs w:val="21"/>
                <w:lang w:val="en-US" w:eastAsia="zh-CN" w:bidi="ar"/>
              </w:rPr>
              <w:t>以内厚石屑垫层</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1997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8311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88.9</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04BF4">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5D6EF">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F96F4">
            <w:pPr>
              <w:jc w:val="center"/>
              <w:rPr>
                <w:rFonts w:hint="eastAsia" w:ascii="宋体" w:hAnsi="宋体" w:eastAsia="宋体" w:cs="宋体"/>
                <w:i w:val="0"/>
                <w:iCs w:val="0"/>
                <w:color w:val="000000"/>
                <w:sz w:val="21"/>
                <w:szCs w:val="21"/>
                <w:u w:val="none"/>
              </w:rPr>
            </w:pPr>
          </w:p>
        </w:tc>
      </w:tr>
      <w:tr w14:paraId="28715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8ECD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202-2-6-1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A07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铣刨</w:t>
            </w:r>
            <w:r>
              <w:rPr>
                <w:rStyle w:val="13"/>
                <w:rFonts w:eastAsia="宋体"/>
                <w:sz w:val="21"/>
                <w:szCs w:val="21"/>
                <w:lang w:val="en-US" w:eastAsia="zh-CN" w:bidi="ar"/>
              </w:rPr>
              <w:t>1cm</w:t>
            </w:r>
            <w:r>
              <w:rPr>
                <w:rStyle w:val="14"/>
                <w:sz w:val="21"/>
                <w:szCs w:val="21"/>
                <w:lang w:val="en-US" w:eastAsia="zh-CN" w:bidi="ar"/>
              </w:rPr>
              <w:t>厚路面</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E8D3D">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r>
              <w:rPr>
                <w:rStyle w:val="14"/>
                <w:sz w:val="21"/>
                <w:szCs w:val="21"/>
                <w:lang w:val="en-US" w:eastAsia="zh-CN" w:bidi="ar"/>
              </w:rPr>
              <w:t>、铣刨</w:t>
            </w:r>
            <w:r>
              <w:rPr>
                <w:rStyle w:val="13"/>
                <w:rFonts w:eastAsia="宋体"/>
                <w:sz w:val="21"/>
                <w:szCs w:val="21"/>
                <w:lang w:val="en-US" w:eastAsia="zh-CN" w:bidi="ar"/>
              </w:rPr>
              <w:t>1cm</w:t>
            </w:r>
            <w:r>
              <w:rPr>
                <w:rStyle w:val="14"/>
                <w:sz w:val="21"/>
                <w:szCs w:val="21"/>
                <w:lang w:val="en-US" w:eastAsia="zh-CN" w:bidi="ar"/>
              </w:rPr>
              <w:t>厚路面</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5C36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C68E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6314.35</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FC019">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1F782">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88F57">
            <w:pPr>
              <w:jc w:val="center"/>
              <w:rPr>
                <w:rFonts w:hint="eastAsia" w:ascii="宋体" w:hAnsi="宋体" w:eastAsia="宋体" w:cs="宋体"/>
                <w:i w:val="0"/>
                <w:iCs w:val="0"/>
                <w:color w:val="000000"/>
                <w:sz w:val="21"/>
                <w:szCs w:val="21"/>
                <w:u w:val="none"/>
              </w:rPr>
            </w:pPr>
          </w:p>
        </w:tc>
      </w:tr>
      <w:tr w14:paraId="60850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D511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202-3-3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E05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拆除砖、石及其他砌体结构</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0C5D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拆除砖、石及其他砌体结构</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C01A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72E2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70.2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CED60">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BB915">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29B8F">
            <w:pPr>
              <w:jc w:val="center"/>
              <w:rPr>
                <w:rFonts w:hint="eastAsia" w:ascii="宋体" w:hAnsi="宋体" w:eastAsia="宋体" w:cs="宋体"/>
                <w:i w:val="0"/>
                <w:iCs w:val="0"/>
                <w:color w:val="000000"/>
                <w:sz w:val="21"/>
                <w:szCs w:val="21"/>
                <w:u w:val="none"/>
              </w:rPr>
            </w:pPr>
          </w:p>
        </w:tc>
      </w:tr>
      <w:tr w14:paraId="454BE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2EB4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203-1-1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77B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挖土方</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5B477">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r>
              <w:rPr>
                <w:rStyle w:val="14"/>
                <w:sz w:val="21"/>
                <w:szCs w:val="21"/>
                <w:lang w:val="en-US" w:eastAsia="zh-CN" w:bidi="ar"/>
              </w:rPr>
              <w:t>、挖土方</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8138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7A15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2507</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A1662">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0AC53">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1E076">
            <w:pPr>
              <w:jc w:val="center"/>
              <w:rPr>
                <w:rFonts w:hint="eastAsia" w:ascii="宋体" w:hAnsi="宋体" w:eastAsia="宋体" w:cs="宋体"/>
                <w:i w:val="0"/>
                <w:iCs w:val="0"/>
                <w:color w:val="000000"/>
                <w:sz w:val="21"/>
                <w:szCs w:val="21"/>
                <w:u w:val="none"/>
              </w:rPr>
            </w:pPr>
          </w:p>
        </w:tc>
      </w:tr>
      <w:tr w14:paraId="57F15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D15D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203-1-3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919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挖除非适用材料（不含淤泥）</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7CC6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挖除非适用材料（不含淤泥）</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DFE7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C4AD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3DAD9">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50E72">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5E1B9">
            <w:pPr>
              <w:jc w:val="center"/>
              <w:rPr>
                <w:rFonts w:hint="eastAsia" w:ascii="宋体" w:hAnsi="宋体" w:eastAsia="宋体" w:cs="宋体"/>
                <w:i w:val="0"/>
                <w:iCs w:val="0"/>
                <w:color w:val="000000"/>
                <w:sz w:val="21"/>
                <w:szCs w:val="21"/>
                <w:u w:val="none"/>
              </w:rPr>
            </w:pPr>
          </w:p>
        </w:tc>
      </w:tr>
      <w:tr w14:paraId="275A7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241C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204-1-2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878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利用土方</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2438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利用土方填土</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D830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373E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155</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8E075">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0E291">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38D71">
            <w:pPr>
              <w:jc w:val="center"/>
              <w:rPr>
                <w:rFonts w:hint="eastAsia" w:ascii="宋体" w:hAnsi="宋体" w:eastAsia="宋体" w:cs="宋体"/>
                <w:i w:val="0"/>
                <w:iCs w:val="0"/>
                <w:color w:val="000000"/>
                <w:sz w:val="21"/>
                <w:szCs w:val="21"/>
                <w:u w:val="none"/>
              </w:rPr>
            </w:pPr>
          </w:p>
        </w:tc>
      </w:tr>
      <w:tr w14:paraId="054DD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3D97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204-1-7-4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DFF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回填土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31EF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回填土</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8256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1EBE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17</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60268">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D780B">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879E9">
            <w:pPr>
              <w:jc w:val="center"/>
              <w:rPr>
                <w:rFonts w:hint="eastAsia" w:ascii="宋体" w:hAnsi="宋体" w:eastAsia="宋体" w:cs="宋体"/>
                <w:i w:val="0"/>
                <w:iCs w:val="0"/>
                <w:color w:val="000000"/>
                <w:sz w:val="21"/>
                <w:szCs w:val="21"/>
                <w:u w:val="none"/>
              </w:rPr>
            </w:pPr>
          </w:p>
        </w:tc>
      </w:tr>
      <w:tr w14:paraId="58A4C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FDDE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204-1-13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B7F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换填土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A9AD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换填土</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7F12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FF43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02E2D">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C5636">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974C9">
            <w:pPr>
              <w:jc w:val="center"/>
              <w:rPr>
                <w:rFonts w:hint="eastAsia" w:ascii="宋体" w:hAnsi="宋体" w:eastAsia="宋体" w:cs="宋体"/>
                <w:i w:val="0"/>
                <w:iCs w:val="0"/>
                <w:color w:val="000000"/>
                <w:sz w:val="21"/>
                <w:szCs w:val="21"/>
                <w:u w:val="none"/>
              </w:rPr>
            </w:pPr>
          </w:p>
        </w:tc>
      </w:tr>
      <w:tr w14:paraId="4E78E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E0CA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206-1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9F2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整修路拱</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509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整修路拱</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5E39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km</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3835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2.04</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45228">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FFD2D">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9AB4F">
            <w:pPr>
              <w:jc w:val="center"/>
              <w:rPr>
                <w:rFonts w:hint="eastAsia" w:ascii="宋体" w:hAnsi="宋体" w:eastAsia="宋体" w:cs="宋体"/>
                <w:i w:val="0"/>
                <w:iCs w:val="0"/>
                <w:color w:val="000000"/>
                <w:sz w:val="21"/>
                <w:szCs w:val="21"/>
                <w:u w:val="none"/>
              </w:rPr>
            </w:pPr>
          </w:p>
        </w:tc>
      </w:tr>
      <w:tr w14:paraId="7BA01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82C3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207-1-5-5</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677C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C25</w:t>
            </w:r>
            <w:r>
              <w:rPr>
                <w:rStyle w:val="14"/>
                <w:sz w:val="21"/>
                <w:szCs w:val="21"/>
                <w:lang w:val="en-US" w:eastAsia="zh-CN" w:bidi="ar"/>
              </w:rPr>
              <w:t>现浇混凝土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8267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C25</w:t>
            </w:r>
            <w:r>
              <w:rPr>
                <w:rStyle w:val="14"/>
                <w:sz w:val="21"/>
                <w:szCs w:val="21"/>
                <w:lang w:val="en-US" w:eastAsia="zh-CN" w:bidi="ar"/>
              </w:rPr>
              <w:t>现浇混凝土边沟</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72C5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6602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68.2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DAA98">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DCA0E">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E0D41">
            <w:pPr>
              <w:jc w:val="center"/>
              <w:rPr>
                <w:rFonts w:hint="eastAsia" w:ascii="宋体" w:hAnsi="宋体" w:eastAsia="宋体" w:cs="宋体"/>
                <w:i w:val="0"/>
                <w:iCs w:val="0"/>
                <w:color w:val="000000"/>
                <w:sz w:val="21"/>
                <w:szCs w:val="21"/>
                <w:u w:val="none"/>
              </w:rPr>
            </w:pPr>
          </w:p>
        </w:tc>
      </w:tr>
      <w:tr w14:paraId="3AF29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C282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208-1-1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F94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喷播草灌护坡</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8E26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喷播草灌护坡</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F388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6321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990.5</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E6070">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8C16C">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A6952">
            <w:pPr>
              <w:jc w:val="center"/>
              <w:rPr>
                <w:rFonts w:hint="eastAsia" w:ascii="宋体" w:hAnsi="宋体" w:eastAsia="宋体" w:cs="宋体"/>
                <w:i w:val="0"/>
                <w:iCs w:val="0"/>
                <w:color w:val="000000"/>
                <w:sz w:val="21"/>
                <w:szCs w:val="21"/>
                <w:u w:val="none"/>
              </w:rPr>
            </w:pPr>
          </w:p>
        </w:tc>
      </w:tr>
      <w:tr w14:paraId="30744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A9CB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300</w:t>
            </w:r>
            <w:r>
              <w:rPr>
                <w:rStyle w:val="14"/>
                <w:sz w:val="21"/>
                <w:szCs w:val="21"/>
                <w:lang w:val="en-US" w:eastAsia="zh-CN" w:bidi="ar"/>
              </w:rPr>
              <w:t>章</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C6D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路面工程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E26AC">
            <w:pPr>
              <w:jc w:val="left"/>
              <w:rPr>
                <w:rFonts w:hint="eastAsia" w:ascii="宋体" w:hAnsi="宋体" w:eastAsia="宋体" w:cs="宋体"/>
                <w:i w:val="0"/>
                <w:iCs w:val="0"/>
                <w:color w:val="000000"/>
                <w:sz w:val="21"/>
                <w:szCs w:val="21"/>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4F12C">
            <w:pPr>
              <w:jc w:val="center"/>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8649D">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075C8">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A2534">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0D14D">
            <w:pPr>
              <w:jc w:val="center"/>
              <w:rPr>
                <w:rFonts w:hint="eastAsia" w:ascii="宋体" w:hAnsi="宋体" w:eastAsia="宋体" w:cs="宋体"/>
                <w:i w:val="0"/>
                <w:iCs w:val="0"/>
                <w:color w:val="000000"/>
                <w:sz w:val="21"/>
                <w:szCs w:val="21"/>
                <w:u w:val="none"/>
              </w:rPr>
            </w:pPr>
          </w:p>
        </w:tc>
      </w:tr>
      <w:tr w14:paraId="7C855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1BD6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302-1-5-1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314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w:t>
            </w:r>
            <w:r>
              <w:rPr>
                <w:rStyle w:val="13"/>
                <w:rFonts w:eastAsia="宋体"/>
                <w:sz w:val="21"/>
                <w:szCs w:val="21"/>
                <w:lang w:val="en-US" w:eastAsia="zh-CN" w:bidi="ar"/>
              </w:rPr>
              <w:t>50mm</w:t>
            </w:r>
            <w:r>
              <w:rPr>
                <w:rStyle w:val="14"/>
                <w:sz w:val="21"/>
                <w:szCs w:val="21"/>
                <w:lang w:val="en-US" w:eastAsia="zh-CN" w:bidi="ar"/>
              </w:rPr>
              <w:t>以内</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ED52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厚</w:t>
            </w:r>
            <w:r>
              <w:rPr>
                <w:rStyle w:val="13"/>
                <w:rFonts w:eastAsia="宋体"/>
                <w:sz w:val="21"/>
                <w:szCs w:val="21"/>
                <w:lang w:val="en-US" w:eastAsia="zh-CN" w:bidi="ar"/>
              </w:rPr>
              <w:t>50mm</w:t>
            </w:r>
            <w:r>
              <w:rPr>
                <w:rStyle w:val="14"/>
                <w:sz w:val="21"/>
                <w:szCs w:val="21"/>
                <w:lang w:val="en-US" w:eastAsia="zh-CN" w:bidi="ar"/>
              </w:rPr>
              <w:t>石屑调平层</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7931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A038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2911.37</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B5764">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9B458">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50232">
            <w:pPr>
              <w:jc w:val="center"/>
              <w:rPr>
                <w:rFonts w:hint="eastAsia" w:ascii="宋体" w:hAnsi="宋体" w:eastAsia="宋体" w:cs="宋体"/>
                <w:i w:val="0"/>
                <w:iCs w:val="0"/>
                <w:color w:val="000000"/>
                <w:sz w:val="21"/>
                <w:szCs w:val="21"/>
                <w:u w:val="none"/>
              </w:rPr>
            </w:pPr>
          </w:p>
        </w:tc>
      </w:tr>
      <w:tr w14:paraId="1633A8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E972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307-2-2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D0D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w:t>
            </w:r>
            <w:r>
              <w:rPr>
                <w:rStyle w:val="13"/>
                <w:rFonts w:eastAsia="宋体"/>
                <w:sz w:val="21"/>
                <w:szCs w:val="21"/>
                <w:lang w:val="en-US" w:eastAsia="zh-CN" w:bidi="ar"/>
              </w:rPr>
              <w:t>100mm</w:t>
            </w:r>
            <w:r>
              <w:rPr>
                <w:rStyle w:val="14"/>
                <w:sz w:val="21"/>
                <w:szCs w:val="21"/>
                <w:lang w:val="en-US" w:eastAsia="zh-CN" w:bidi="ar"/>
              </w:rPr>
              <w:t>以内贫水泥混凝土基层</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19BA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厚</w:t>
            </w:r>
            <w:r>
              <w:rPr>
                <w:rStyle w:val="13"/>
                <w:rFonts w:eastAsia="宋体"/>
                <w:sz w:val="21"/>
                <w:szCs w:val="21"/>
                <w:lang w:val="en-US" w:eastAsia="zh-CN" w:bidi="ar"/>
              </w:rPr>
              <w:t>100mm</w:t>
            </w:r>
            <w:r>
              <w:rPr>
                <w:rStyle w:val="14"/>
                <w:sz w:val="21"/>
                <w:szCs w:val="21"/>
                <w:lang w:val="en-US" w:eastAsia="zh-CN" w:bidi="ar"/>
              </w:rPr>
              <w:t>贫水泥混凝土基层</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FA23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FCF1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88.9</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2EB36">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DF2B3">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D78BE">
            <w:pPr>
              <w:jc w:val="center"/>
              <w:rPr>
                <w:rFonts w:hint="eastAsia" w:ascii="宋体" w:hAnsi="宋体" w:eastAsia="宋体" w:cs="宋体"/>
                <w:i w:val="0"/>
                <w:iCs w:val="0"/>
                <w:color w:val="000000"/>
                <w:sz w:val="21"/>
                <w:szCs w:val="21"/>
                <w:u w:val="none"/>
              </w:rPr>
            </w:pPr>
          </w:p>
        </w:tc>
      </w:tr>
      <w:tr w14:paraId="3E841D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54E3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308-2-2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57C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改性乳化沥青粘油层</w:t>
            </w:r>
            <w:r>
              <w:rPr>
                <w:rStyle w:val="13"/>
                <w:rFonts w:eastAsia="宋体"/>
                <w:sz w:val="21"/>
                <w:szCs w:val="21"/>
                <w:lang w:val="en-US" w:eastAsia="zh-CN" w:bidi="ar"/>
              </w:rPr>
              <w:t>(2.2L/m2)</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0276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改性乳化沥青粘油层</w:t>
            </w:r>
            <w:r>
              <w:rPr>
                <w:rStyle w:val="13"/>
                <w:rFonts w:eastAsia="宋体"/>
                <w:sz w:val="21"/>
                <w:szCs w:val="21"/>
                <w:lang w:val="en-US" w:eastAsia="zh-CN" w:bidi="ar"/>
              </w:rPr>
              <w:t>(2.2L/m2)</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AD5F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E292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9114.35</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ED08F">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711E2">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8234E">
            <w:pPr>
              <w:jc w:val="center"/>
              <w:rPr>
                <w:rFonts w:hint="eastAsia" w:ascii="宋体" w:hAnsi="宋体" w:eastAsia="宋体" w:cs="宋体"/>
                <w:i w:val="0"/>
                <w:iCs w:val="0"/>
                <w:color w:val="000000"/>
                <w:sz w:val="21"/>
                <w:szCs w:val="21"/>
                <w:u w:val="none"/>
              </w:rPr>
            </w:pPr>
          </w:p>
        </w:tc>
      </w:tr>
      <w:tr w14:paraId="42720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DA6B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309-2-5</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974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w:t>
            </w:r>
            <w:r>
              <w:rPr>
                <w:rStyle w:val="13"/>
                <w:rFonts w:eastAsia="宋体"/>
                <w:sz w:val="21"/>
                <w:szCs w:val="21"/>
                <w:lang w:val="en-US" w:eastAsia="zh-CN" w:bidi="ar"/>
              </w:rPr>
              <w:t>50mm</w:t>
            </w:r>
            <w:r>
              <w:rPr>
                <w:rStyle w:val="14"/>
                <w:sz w:val="21"/>
                <w:szCs w:val="21"/>
                <w:lang w:val="en-US" w:eastAsia="zh-CN" w:bidi="ar"/>
              </w:rPr>
              <w:t>中粒式沥青混凝土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42A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厚</w:t>
            </w:r>
            <w:r>
              <w:rPr>
                <w:rStyle w:val="13"/>
                <w:rFonts w:eastAsia="宋体"/>
                <w:sz w:val="21"/>
                <w:szCs w:val="21"/>
                <w:lang w:val="en-US" w:eastAsia="zh-CN" w:bidi="ar"/>
              </w:rPr>
              <w:t>50mm</w:t>
            </w:r>
            <w:r>
              <w:rPr>
                <w:rStyle w:val="14"/>
                <w:sz w:val="21"/>
                <w:szCs w:val="21"/>
                <w:lang w:val="en-US" w:eastAsia="zh-CN" w:bidi="ar"/>
              </w:rPr>
              <w:t>中粒式沥青混凝土</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9C89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3810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9114.35</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D6FEC">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81BA3">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BBBF8">
            <w:pPr>
              <w:jc w:val="center"/>
              <w:rPr>
                <w:rFonts w:hint="eastAsia" w:ascii="宋体" w:hAnsi="宋体" w:eastAsia="宋体" w:cs="宋体"/>
                <w:i w:val="0"/>
                <w:iCs w:val="0"/>
                <w:color w:val="000000"/>
                <w:sz w:val="21"/>
                <w:szCs w:val="21"/>
                <w:u w:val="none"/>
              </w:rPr>
            </w:pPr>
          </w:p>
        </w:tc>
      </w:tr>
      <w:tr w14:paraId="5920C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8DC9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312-1-2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025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w:t>
            </w:r>
            <w:r>
              <w:rPr>
                <w:rStyle w:val="13"/>
                <w:rFonts w:eastAsia="宋体"/>
                <w:sz w:val="21"/>
                <w:szCs w:val="21"/>
                <w:lang w:val="en-US" w:eastAsia="zh-CN" w:bidi="ar"/>
              </w:rPr>
              <w:t>200mm</w:t>
            </w:r>
            <w:r>
              <w:rPr>
                <w:rStyle w:val="14"/>
                <w:sz w:val="21"/>
                <w:szCs w:val="21"/>
                <w:lang w:val="en-US" w:eastAsia="zh-CN" w:bidi="ar"/>
              </w:rPr>
              <w:t>以内面板</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ADF7E">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r>
              <w:rPr>
                <w:rStyle w:val="14"/>
                <w:sz w:val="21"/>
                <w:szCs w:val="21"/>
                <w:lang w:val="en-US" w:eastAsia="zh-CN" w:bidi="ar"/>
              </w:rPr>
              <w:t>、厚</w:t>
            </w:r>
            <w:r>
              <w:rPr>
                <w:rStyle w:val="13"/>
                <w:rFonts w:eastAsia="宋体"/>
                <w:sz w:val="21"/>
                <w:szCs w:val="21"/>
                <w:lang w:val="en-US" w:eastAsia="zh-CN" w:bidi="ar"/>
              </w:rPr>
              <w:t>200mm</w:t>
            </w:r>
            <w:r>
              <w:rPr>
                <w:rStyle w:val="14"/>
                <w:sz w:val="21"/>
                <w:szCs w:val="21"/>
                <w:lang w:val="en-US" w:eastAsia="zh-CN" w:bidi="ar"/>
              </w:rPr>
              <w:t>混凝土面板</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A8F1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CFF2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2507.29</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13A55">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3A452">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ADA23">
            <w:pPr>
              <w:jc w:val="center"/>
              <w:rPr>
                <w:rFonts w:hint="eastAsia" w:ascii="宋体" w:hAnsi="宋体" w:eastAsia="宋体" w:cs="宋体"/>
                <w:i w:val="0"/>
                <w:iCs w:val="0"/>
                <w:color w:val="000000"/>
                <w:sz w:val="21"/>
                <w:szCs w:val="21"/>
                <w:u w:val="none"/>
              </w:rPr>
            </w:pPr>
          </w:p>
        </w:tc>
      </w:tr>
      <w:tr w14:paraId="40EF0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683E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312-2-2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C971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HRB335</w:t>
            </w:r>
            <w:r>
              <w:rPr>
                <w:rStyle w:val="14"/>
                <w:sz w:val="21"/>
                <w:szCs w:val="21"/>
                <w:lang w:val="en-US" w:eastAsia="zh-CN" w:bidi="ar"/>
              </w:rPr>
              <w:t>、</w:t>
            </w:r>
            <w:r>
              <w:rPr>
                <w:rStyle w:val="13"/>
                <w:rFonts w:eastAsia="宋体"/>
                <w:sz w:val="21"/>
                <w:szCs w:val="21"/>
                <w:lang w:val="en-US" w:eastAsia="zh-CN" w:bidi="ar"/>
              </w:rPr>
              <w:t>400</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3C12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混凝土路面钢筋</w:t>
            </w:r>
            <w:r>
              <w:rPr>
                <w:rStyle w:val="13"/>
                <w:rFonts w:eastAsia="宋体"/>
                <w:sz w:val="21"/>
                <w:szCs w:val="21"/>
                <w:lang w:val="en-US" w:eastAsia="zh-CN" w:bidi="ar"/>
              </w:rPr>
              <w:t>HRB335</w:t>
            </w:r>
            <w:r>
              <w:rPr>
                <w:rStyle w:val="14"/>
                <w:sz w:val="21"/>
                <w:szCs w:val="21"/>
                <w:lang w:val="en-US" w:eastAsia="zh-CN" w:bidi="ar"/>
              </w:rPr>
              <w:t>、</w:t>
            </w:r>
            <w:r>
              <w:rPr>
                <w:rStyle w:val="13"/>
                <w:rFonts w:eastAsia="宋体"/>
                <w:sz w:val="21"/>
                <w:szCs w:val="21"/>
                <w:lang w:val="en-US" w:eastAsia="zh-CN" w:bidi="ar"/>
              </w:rPr>
              <w:t>400</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F5F4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kg</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D94B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627.16</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82EA0">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3D95E">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3DC38">
            <w:pPr>
              <w:jc w:val="center"/>
              <w:rPr>
                <w:rFonts w:hint="eastAsia" w:ascii="宋体" w:hAnsi="宋体" w:eastAsia="宋体" w:cs="宋体"/>
                <w:i w:val="0"/>
                <w:iCs w:val="0"/>
                <w:color w:val="000000"/>
                <w:sz w:val="21"/>
                <w:szCs w:val="21"/>
                <w:u w:val="none"/>
              </w:rPr>
            </w:pPr>
          </w:p>
        </w:tc>
      </w:tr>
      <w:tr w14:paraId="149FB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DB43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313-1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E50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培土路肩</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1D4B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培土路肩</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C2D9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4105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50.14</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3EDCD">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4C375">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2F528">
            <w:pPr>
              <w:jc w:val="center"/>
              <w:rPr>
                <w:rFonts w:hint="eastAsia" w:ascii="宋体" w:hAnsi="宋体" w:eastAsia="宋体" w:cs="宋体"/>
                <w:i w:val="0"/>
                <w:iCs w:val="0"/>
                <w:color w:val="000000"/>
                <w:sz w:val="21"/>
                <w:szCs w:val="21"/>
                <w:u w:val="none"/>
              </w:rPr>
            </w:pPr>
          </w:p>
        </w:tc>
      </w:tr>
      <w:tr w14:paraId="106A7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FFE0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316-5</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335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路面灌缝</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12C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路面灌缝</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F0F5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3E10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1968</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DB429">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EAE14">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7C6DC">
            <w:pPr>
              <w:jc w:val="center"/>
              <w:rPr>
                <w:rFonts w:hint="eastAsia" w:ascii="宋体" w:hAnsi="宋体" w:eastAsia="宋体" w:cs="宋体"/>
                <w:i w:val="0"/>
                <w:iCs w:val="0"/>
                <w:color w:val="000000"/>
                <w:sz w:val="21"/>
                <w:szCs w:val="21"/>
                <w:u w:val="none"/>
              </w:rPr>
            </w:pPr>
          </w:p>
        </w:tc>
      </w:tr>
      <w:tr w14:paraId="48EE5E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1439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316-6-1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F52E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φ14</w:t>
            </w:r>
            <w:r>
              <w:rPr>
                <w:rStyle w:val="14"/>
                <w:sz w:val="21"/>
                <w:szCs w:val="21"/>
                <w:lang w:val="en-US" w:eastAsia="zh-CN" w:bidi="ar"/>
              </w:rPr>
              <w:t>植筋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70F4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φ14</w:t>
            </w:r>
            <w:r>
              <w:rPr>
                <w:rStyle w:val="14"/>
                <w:sz w:val="21"/>
                <w:szCs w:val="21"/>
                <w:lang w:val="en-US" w:eastAsia="zh-CN" w:bidi="ar"/>
              </w:rPr>
              <w:t>植筋</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6AA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FF7C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2340</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D98A2">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3C672">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F287C">
            <w:pPr>
              <w:jc w:val="center"/>
              <w:rPr>
                <w:rFonts w:hint="eastAsia" w:ascii="宋体" w:hAnsi="宋体" w:eastAsia="宋体" w:cs="宋体"/>
                <w:i w:val="0"/>
                <w:iCs w:val="0"/>
                <w:color w:val="000000"/>
                <w:sz w:val="21"/>
                <w:szCs w:val="21"/>
                <w:u w:val="none"/>
              </w:rPr>
            </w:pPr>
          </w:p>
        </w:tc>
      </w:tr>
      <w:tr w14:paraId="272C5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BB6C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316-6-2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E974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φ28</w:t>
            </w:r>
            <w:r>
              <w:rPr>
                <w:rStyle w:val="14"/>
                <w:sz w:val="21"/>
                <w:szCs w:val="21"/>
                <w:lang w:val="en-US" w:eastAsia="zh-CN" w:bidi="ar"/>
              </w:rPr>
              <w:t>植筋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AB2F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r>
              <w:rPr>
                <w:rStyle w:val="13"/>
                <w:rFonts w:eastAsia="宋体"/>
                <w:sz w:val="21"/>
                <w:szCs w:val="21"/>
                <w:lang w:val="en-US" w:eastAsia="zh-CN" w:bidi="ar"/>
              </w:rPr>
              <w:t>φ14</w:t>
            </w:r>
            <w:r>
              <w:rPr>
                <w:rStyle w:val="14"/>
                <w:sz w:val="21"/>
                <w:szCs w:val="21"/>
                <w:lang w:val="en-US" w:eastAsia="zh-CN" w:bidi="ar"/>
              </w:rPr>
              <w:t>植筋</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32D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3E78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140</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9DC85">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5BBBF">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764C0">
            <w:pPr>
              <w:jc w:val="center"/>
              <w:rPr>
                <w:rFonts w:hint="eastAsia" w:ascii="宋体" w:hAnsi="宋体" w:eastAsia="宋体" w:cs="宋体"/>
                <w:i w:val="0"/>
                <w:iCs w:val="0"/>
                <w:color w:val="000000"/>
                <w:sz w:val="21"/>
                <w:szCs w:val="21"/>
                <w:u w:val="none"/>
              </w:rPr>
            </w:pPr>
          </w:p>
        </w:tc>
      </w:tr>
      <w:tr w14:paraId="2B5BE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08D9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400</w:t>
            </w:r>
            <w:r>
              <w:rPr>
                <w:rStyle w:val="14"/>
                <w:sz w:val="21"/>
                <w:szCs w:val="21"/>
                <w:lang w:val="en-US" w:eastAsia="zh-CN" w:bidi="ar"/>
              </w:rPr>
              <w:t>章</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F69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桥梁、涵洞工程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5C294">
            <w:pPr>
              <w:jc w:val="left"/>
              <w:rPr>
                <w:rFonts w:hint="eastAsia" w:ascii="宋体" w:hAnsi="宋体" w:eastAsia="宋体" w:cs="宋体"/>
                <w:i w:val="0"/>
                <w:iCs w:val="0"/>
                <w:color w:val="000000"/>
                <w:sz w:val="21"/>
                <w:szCs w:val="21"/>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E4B39">
            <w:pPr>
              <w:jc w:val="center"/>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D9CEB">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7CD5E">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72489">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89528">
            <w:pPr>
              <w:jc w:val="center"/>
              <w:rPr>
                <w:rFonts w:hint="eastAsia" w:ascii="宋体" w:hAnsi="宋体" w:eastAsia="宋体" w:cs="宋体"/>
                <w:i w:val="0"/>
                <w:iCs w:val="0"/>
                <w:color w:val="000000"/>
                <w:sz w:val="21"/>
                <w:szCs w:val="21"/>
                <w:u w:val="none"/>
              </w:rPr>
            </w:pPr>
          </w:p>
        </w:tc>
      </w:tr>
      <w:tr w14:paraId="1F222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68C6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880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涵基开挖</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5984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涵基开挖</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1D60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4BE9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32.96</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3E9E2">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9EAB8">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081D6">
            <w:pPr>
              <w:jc w:val="center"/>
              <w:rPr>
                <w:rFonts w:hint="eastAsia" w:ascii="宋体" w:hAnsi="宋体" w:eastAsia="宋体" w:cs="宋体"/>
                <w:i w:val="0"/>
                <w:iCs w:val="0"/>
                <w:color w:val="000000"/>
                <w:sz w:val="21"/>
                <w:szCs w:val="21"/>
                <w:u w:val="none"/>
              </w:rPr>
            </w:pPr>
          </w:p>
        </w:tc>
      </w:tr>
      <w:tr w14:paraId="25141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91F8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422-3-2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80B4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C20</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4C4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C20</w:t>
            </w:r>
            <w:r>
              <w:rPr>
                <w:rStyle w:val="14"/>
                <w:sz w:val="21"/>
                <w:szCs w:val="21"/>
                <w:lang w:val="en-US" w:eastAsia="zh-CN" w:bidi="ar"/>
              </w:rPr>
              <w:t>混凝土基础</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9239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A281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1.78</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51C0B">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FB137">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6B866">
            <w:pPr>
              <w:jc w:val="center"/>
              <w:rPr>
                <w:rFonts w:hint="eastAsia" w:ascii="宋体" w:hAnsi="宋体" w:eastAsia="宋体" w:cs="宋体"/>
                <w:i w:val="0"/>
                <w:iCs w:val="0"/>
                <w:color w:val="000000"/>
                <w:sz w:val="21"/>
                <w:szCs w:val="21"/>
                <w:u w:val="none"/>
              </w:rPr>
            </w:pPr>
          </w:p>
        </w:tc>
      </w:tr>
      <w:tr w14:paraId="61D3E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C7D7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422-7-1-3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D2A8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C20</w:t>
            </w:r>
            <w:r>
              <w:rPr>
                <w:rStyle w:val="14"/>
                <w:sz w:val="21"/>
                <w:szCs w:val="21"/>
                <w:lang w:val="en-US" w:eastAsia="zh-CN" w:bidi="ar"/>
              </w:rPr>
              <w:t>片石混凝土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BCAEC">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r>
              <w:rPr>
                <w:rStyle w:val="14"/>
                <w:sz w:val="21"/>
                <w:szCs w:val="21"/>
                <w:lang w:val="en-US" w:eastAsia="zh-CN" w:bidi="ar"/>
              </w:rPr>
              <w:t>、</w:t>
            </w:r>
            <w:r>
              <w:rPr>
                <w:rStyle w:val="13"/>
                <w:rFonts w:eastAsia="宋体"/>
                <w:sz w:val="21"/>
                <w:szCs w:val="21"/>
                <w:lang w:val="en-US" w:eastAsia="zh-CN" w:bidi="ar"/>
              </w:rPr>
              <w:t>C20</w:t>
            </w:r>
            <w:r>
              <w:rPr>
                <w:rStyle w:val="14"/>
                <w:sz w:val="21"/>
                <w:szCs w:val="21"/>
                <w:lang w:val="en-US" w:eastAsia="zh-CN" w:bidi="ar"/>
              </w:rPr>
              <w:t>片石混凝土墙身</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500F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7F85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4.06</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373EF">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45578">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B8384">
            <w:pPr>
              <w:jc w:val="center"/>
              <w:rPr>
                <w:rFonts w:hint="eastAsia" w:ascii="宋体" w:hAnsi="宋体" w:eastAsia="宋体" w:cs="宋体"/>
                <w:i w:val="0"/>
                <w:iCs w:val="0"/>
                <w:color w:val="000000"/>
                <w:sz w:val="21"/>
                <w:szCs w:val="21"/>
                <w:u w:val="none"/>
              </w:rPr>
            </w:pPr>
          </w:p>
        </w:tc>
      </w:tr>
      <w:tr w14:paraId="64944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B156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422-8-1-3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251B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C20</w:t>
            </w:r>
            <w:r>
              <w:rPr>
                <w:rStyle w:val="14"/>
                <w:sz w:val="21"/>
                <w:szCs w:val="21"/>
                <w:lang w:val="en-US" w:eastAsia="zh-CN" w:bidi="ar"/>
              </w:rPr>
              <w:t>片石混凝土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BAE8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C20</w:t>
            </w:r>
            <w:r>
              <w:rPr>
                <w:rStyle w:val="14"/>
                <w:sz w:val="21"/>
                <w:szCs w:val="21"/>
                <w:lang w:val="en-US" w:eastAsia="zh-CN" w:bidi="ar"/>
              </w:rPr>
              <w:t>片石混凝土铺砌及截水墙</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C277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98CF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0.6</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6FC18">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2FC87">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A2C4C">
            <w:pPr>
              <w:jc w:val="center"/>
              <w:rPr>
                <w:rFonts w:hint="eastAsia" w:ascii="宋体" w:hAnsi="宋体" w:eastAsia="宋体" w:cs="宋体"/>
                <w:i w:val="0"/>
                <w:iCs w:val="0"/>
                <w:color w:val="000000"/>
                <w:sz w:val="21"/>
                <w:szCs w:val="21"/>
                <w:u w:val="none"/>
              </w:rPr>
            </w:pPr>
          </w:p>
        </w:tc>
      </w:tr>
      <w:tr w14:paraId="747B7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D2B5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422-9-5</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006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安装</w:t>
            </w:r>
            <w:r>
              <w:rPr>
                <w:rStyle w:val="13"/>
                <w:rFonts w:eastAsia="宋体"/>
                <w:sz w:val="21"/>
                <w:szCs w:val="21"/>
                <w:lang w:val="en-US" w:eastAsia="zh-CN" w:bidi="ar"/>
              </w:rPr>
              <w:t>80cm</w:t>
            </w:r>
            <w:r>
              <w:rPr>
                <w:rStyle w:val="14"/>
                <w:sz w:val="21"/>
                <w:szCs w:val="21"/>
                <w:lang w:val="en-US" w:eastAsia="zh-CN" w:bidi="ar"/>
              </w:rPr>
              <w:t>混凝土圆管</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F411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安装</w:t>
            </w:r>
            <w:r>
              <w:rPr>
                <w:rStyle w:val="13"/>
                <w:rFonts w:eastAsia="宋体"/>
                <w:sz w:val="21"/>
                <w:szCs w:val="21"/>
                <w:lang w:val="en-US" w:eastAsia="zh-CN" w:bidi="ar"/>
              </w:rPr>
              <w:t>80cm</w:t>
            </w:r>
            <w:r>
              <w:rPr>
                <w:rStyle w:val="14"/>
                <w:sz w:val="21"/>
                <w:szCs w:val="21"/>
                <w:lang w:val="en-US" w:eastAsia="zh-CN" w:bidi="ar"/>
              </w:rPr>
              <w:t>混凝土圆管</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8614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FCF7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F9B9E">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2E883">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14F5C">
            <w:pPr>
              <w:jc w:val="center"/>
              <w:rPr>
                <w:rFonts w:hint="eastAsia" w:ascii="宋体" w:hAnsi="宋体" w:eastAsia="宋体" w:cs="宋体"/>
                <w:i w:val="0"/>
                <w:iCs w:val="0"/>
                <w:color w:val="000000"/>
                <w:sz w:val="21"/>
                <w:szCs w:val="21"/>
                <w:u w:val="none"/>
              </w:rPr>
            </w:pPr>
          </w:p>
        </w:tc>
      </w:tr>
      <w:tr w14:paraId="3DC4D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BCEA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422-13-1-4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C024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C30</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FEE0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C30</w:t>
            </w:r>
            <w:r>
              <w:rPr>
                <w:rStyle w:val="14"/>
                <w:sz w:val="21"/>
                <w:szCs w:val="21"/>
                <w:lang w:val="en-US" w:eastAsia="zh-CN" w:bidi="ar"/>
              </w:rPr>
              <w:t>混凝土台帽</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0617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E8BB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0.25</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47FB1">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894B7">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92399">
            <w:pPr>
              <w:jc w:val="center"/>
              <w:rPr>
                <w:rFonts w:hint="eastAsia" w:ascii="宋体" w:hAnsi="宋体" w:eastAsia="宋体" w:cs="宋体"/>
                <w:i w:val="0"/>
                <w:iCs w:val="0"/>
                <w:color w:val="000000"/>
                <w:sz w:val="21"/>
                <w:szCs w:val="21"/>
                <w:u w:val="none"/>
              </w:rPr>
            </w:pPr>
          </w:p>
        </w:tc>
      </w:tr>
      <w:tr w14:paraId="33D30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7561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600</w:t>
            </w:r>
            <w:r>
              <w:rPr>
                <w:rStyle w:val="14"/>
                <w:sz w:val="21"/>
                <w:szCs w:val="21"/>
                <w:lang w:val="en-US" w:eastAsia="zh-CN" w:bidi="ar"/>
              </w:rPr>
              <w:t>章</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E9E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交通安全设施</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DC86C">
            <w:pPr>
              <w:jc w:val="left"/>
              <w:rPr>
                <w:rFonts w:hint="eastAsia" w:ascii="宋体" w:hAnsi="宋体" w:eastAsia="宋体" w:cs="宋体"/>
                <w:i w:val="0"/>
                <w:iCs w:val="0"/>
                <w:color w:val="000000"/>
                <w:sz w:val="21"/>
                <w:szCs w:val="21"/>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5739D">
            <w:pPr>
              <w:jc w:val="center"/>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BD4C9">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9BAA0">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ED3CB">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729E2">
            <w:pPr>
              <w:jc w:val="center"/>
              <w:rPr>
                <w:rFonts w:hint="eastAsia" w:ascii="宋体" w:hAnsi="宋体" w:eastAsia="宋体" w:cs="宋体"/>
                <w:i w:val="0"/>
                <w:iCs w:val="0"/>
                <w:color w:val="000000"/>
                <w:sz w:val="21"/>
                <w:szCs w:val="21"/>
                <w:u w:val="none"/>
              </w:rPr>
            </w:pPr>
          </w:p>
        </w:tc>
      </w:tr>
      <w:tr w14:paraId="268317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DB71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602-2-1-11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4623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Gr-B-2E</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FCB6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Gr-B-2E</w:t>
            </w:r>
            <w:r>
              <w:rPr>
                <w:rStyle w:val="14"/>
                <w:sz w:val="21"/>
                <w:szCs w:val="21"/>
                <w:lang w:val="en-US" w:eastAsia="zh-CN" w:bidi="ar"/>
              </w:rPr>
              <w:t>单面波形梁钢护栏安装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C18E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F9A1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114</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26CB4">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19978">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4D097">
            <w:pPr>
              <w:jc w:val="center"/>
              <w:rPr>
                <w:rFonts w:hint="eastAsia" w:ascii="宋体" w:hAnsi="宋体" w:eastAsia="宋体" w:cs="宋体"/>
                <w:i w:val="0"/>
                <w:iCs w:val="0"/>
                <w:color w:val="000000"/>
                <w:sz w:val="21"/>
                <w:szCs w:val="21"/>
                <w:u w:val="none"/>
              </w:rPr>
            </w:pPr>
          </w:p>
        </w:tc>
      </w:tr>
      <w:tr w14:paraId="0A55C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FA72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604-1-1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0AF8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△=70</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003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1、标志牌基础</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D77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0FCB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48F82">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7CC4E">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7A8E4">
            <w:pPr>
              <w:jc w:val="center"/>
              <w:rPr>
                <w:rFonts w:hint="eastAsia" w:ascii="宋体" w:hAnsi="宋体" w:eastAsia="宋体" w:cs="宋体"/>
                <w:i w:val="0"/>
                <w:iCs w:val="0"/>
                <w:color w:val="000000"/>
                <w:sz w:val="21"/>
                <w:szCs w:val="21"/>
                <w:u w:val="none"/>
              </w:rPr>
            </w:pPr>
          </w:p>
        </w:tc>
      </w:tr>
      <w:tr w14:paraId="24D3C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267AC">
            <w:pPr>
              <w:jc w:val="center"/>
              <w:rPr>
                <w:rFonts w:hint="default" w:ascii="Times New Roman" w:hAnsi="Times New Roman" w:eastAsia="宋体" w:cs="Times New Roman"/>
                <w:i w:val="0"/>
                <w:iCs w:val="0"/>
                <w:color w:val="000000"/>
                <w:sz w:val="21"/>
                <w:szCs w:val="21"/>
                <w:u w:val="none"/>
              </w:rPr>
            </w:pP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7605B">
            <w:pPr>
              <w:jc w:val="center"/>
              <w:rPr>
                <w:rFonts w:hint="default" w:ascii="Times New Roman" w:hAnsi="Times New Roman" w:eastAsia="宋体" w:cs="Times New Roman"/>
                <w:i w:val="0"/>
                <w:iCs w:val="0"/>
                <w:color w:val="000000"/>
                <w:sz w:val="21"/>
                <w:szCs w:val="21"/>
                <w:u w:val="none"/>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87C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2、标志牌安装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58DF2">
            <w:pPr>
              <w:jc w:val="center"/>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21961">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32A48">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1DE63">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72775">
            <w:pPr>
              <w:jc w:val="center"/>
              <w:rPr>
                <w:rFonts w:hint="eastAsia" w:ascii="宋体" w:hAnsi="宋体" w:eastAsia="宋体" w:cs="宋体"/>
                <w:i w:val="0"/>
                <w:iCs w:val="0"/>
                <w:color w:val="000000"/>
                <w:sz w:val="21"/>
                <w:szCs w:val="21"/>
                <w:u w:val="none"/>
              </w:rPr>
            </w:pPr>
          </w:p>
        </w:tc>
      </w:tr>
      <w:tr w14:paraId="67B46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3CA3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604-1-2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B0CF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△=70+△=70</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F0E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1、标志牌基础</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A26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7C6F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B2C73">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A8FA3">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DF414">
            <w:pPr>
              <w:jc w:val="center"/>
              <w:rPr>
                <w:rFonts w:hint="eastAsia" w:ascii="宋体" w:hAnsi="宋体" w:eastAsia="宋体" w:cs="宋体"/>
                <w:i w:val="0"/>
                <w:iCs w:val="0"/>
                <w:color w:val="000000"/>
                <w:sz w:val="21"/>
                <w:szCs w:val="21"/>
                <w:u w:val="none"/>
              </w:rPr>
            </w:pPr>
          </w:p>
        </w:tc>
      </w:tr>
      <w:tr w14:paraId="2F559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80A8E">
            <w:pPr>
              <w:jc w:val="center"/>
              <w:rPr>
                <w:rFonts w:hint="default" w:ascii="Times New Roman" w:hAnsi="Times New Roman" w:eastAsia="宋体" w:cs="Times New Roman"/>
                <w:i w:val="0"/>
                <w:iCs w:val="0"/>
                <w:color w:val="000000"/>
                <w:sz w:val="21"/>
                <w:szCs w:val="21"/>
                <w:u w:val="none"/>
              </w:rPr>
            </w:pP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C350D">
            <w:pPr>
              <w:jc w:val="center"/>
              <w:rPr>
                <w:rFonts w:hint="default" w:ascii="Times New Roman" w:hAnsi="Times New Roman" w:eastAsia="宋体" w:cs="Times New Roman"/>
                <w:i w:val="0"/>
                <w:iCs w:val="0"/>
                <w:color w:val="000000"/>
                <w:sz w:val="21"/>
                <w:szCs w:val="21"/>
                <w:u w:val="none"/>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9A8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2、标志牌安装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86A96">
            <w:pPr>
              <w:jc w:val="center"/>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39F3E">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0F2D1">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DE32F">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AAAF7">
            <w:pPr>
              <w:jc w:val="center"/>
              <w:rPr>
                <w:rFonts w:hint="eastAsia" w:ascii="宋体" w:hAnsi="宋体" w:eastAsia="宋体" w:cs="宋体"/>
                <w:i w:val="0"/>
                <w:iCs w:val="0"/>
                <w:color w:val="000000"/>
                <w:sz w:val="21"/>
                <w:szCs w:val="21"/>
                <w:u w:val="none"/>
              </w:rPr>
            </w:pPr>
          </w:p>
        </w:tc>
      </w:tr>
      <w:tr w14:paraId="361D2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A58F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604-1-3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CDC1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DCD1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1、标志牌基础</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C26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AF3B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39E99">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75F8D">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4B040">
            <w:pPr>
              <w:jc w:val="center"/>
              <w:rPr>
                <w:rFonts w:hint="eastAsia" w:ascii="宋体" w:hAnsi="宋体" w:eastAsia="宋体" w:cs="宋体"/>
                <w:i w:val="0"/>
                <w:iCs w:val="0"/>
                <w:color w:val="000000"/>
                <w:sz w:val="21"/>
                <w:szCs w:val="21"/>
                <w:u w:val="none"/>
              </w:rPr>
            </w:pPr>
          </w:p>
        </w:tc>
      </w:tr>
      <w:tr w14:paraId="28055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07DD9">
            <w:pPr>
              <w:jc w:val="center"/>
              <w:rPr>
                <w:rFonts w:hint="default" w:ascii="Times New Roman" w:hAnsi="Times New Roman" w:eastAsia="宋体" w:cs="Times New Roman"/>
                <w:i w:val="0"/>
                <w:iCs w:val="0"/>
                <w:color w:val="000000"/>
                <w:sz w:val="21"/>
                <w:szCs w:val="21"/>
                <w:u w:val="none"/>
              </w:rPr>
            </w:pP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3A37A">
            <w:pPr>
              <w:jc w:val="center"/>
              <w:rPr>
                <w:rFonts w:hint="default" w:ascii="Times New Roman" w:hAnsi="Times New Roman" w:eastAsia="宋体" w:cs="Times New Roman"/>
                <w:i w:val="0"/>
                <w:iCs w:val="0"/>
                <w:color w:val="000000"/>
                <w:sz w:val="21"/>
                <w:szCs w:val="21"/>
                <w:u w:val="none"/>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51E5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2、标志牌安装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CC1EA">
            <w:pPr>
              <w:jc w:val="center"/>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42B85">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DC60D">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78112">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CBC76">
            <w:pPr>
              <w:jc w:val="center"/>
              <w:rPr>
                <w:rFonts w:hint="eastAsia" w:ascii="宋体" w:hAnsi="宋体" w:eastAsia="宋体" w:cs="宋体"/>
                <w:i w:val="0"/>
                <w:iCs w:val="0"/>
                <w:color w:val="000000"/>
                <w:sz w:val="21"/>
                <w:szCs w:val="21"/>
                <w:u w:val="none"/>
              </w:rPr>
            </w:pPr>
          </w:p>
        </w:tc>
      </w:tr>
      <w:tr w14:paraId="252E0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BBF9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604-1-4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E61B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○=80</w:t>
            </w:r>
            <w:r>
              <w:rPr>
                <w:rStyle w:val="14"/>
                <w:sz w:val="21"/>
                <w:szCs w:val="21"/>
                <w:lang w:val="en-US" w:eastAsia="zh-CN" w:bidi="ar"/>
              </w:rPr>
              <w:t>（凸面镜）</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AAC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1、标志牌基础</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609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074F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D3EF8">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51AC7">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F77DB">
            <w:pPr>
              <w:jc w:val="center"/>
              <w:rPr>
                <w:rFonts w:hint="eastAsia" w:ascii="宋体" w:hAnsi="宋体" w:eastAsia="宋体" w:cs="宋体"/>
                <w:i w:val="0"/>
                <w:iCs w:val="0"/>
                <w:color w:val="000000"/>
                <w:sz w:val="21"/>
                <w:szCs w:val="21"/>
                <w:u w:val="none"/>
              </w:rPr>
            </w:pPr>
          </w:p>
        </w:tc>
      </w:tr>
      <w:tr w14:paraId="61729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D35E1">
            <w:pPr>
              <w:jc w:val="center"/>
              <w:rPr>
                <w:rFonts w:hint="default" w:ascii="Times New Roman" w:hAnsi="Times New Roman" w:eastAsia="宋体" w:cs="Times New Roman"/>
                <w:i w:val="0"/>
                <w:iCs w:val="0"/>
                <w:color w:val="000000"/>
                <w:sz w:val="21"/>
                <w:szCs w:val="21"/>
                <w:u w:val="none"/>
              </w:rPr>
            </w:pP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390C2">
            <w:pPr>
              <w:jc w:val="center"/>
              <w:rPr>
                <w:rFonts w:hint="default" w:ascii="Times New Roman" w:hAnsi="Times New Roman" w:eastAsia="宋体" w:cs="Times New Roman"/>
                <w:i w:val="0"/>
                <w:iCs w:val="0"/>
                <w:color w:val="000000"/>
                <w:sz w:val="21"/>
                <w:szCs w:val="21"/>
                <w:u w:val="none"/>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BEFB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r>
              <w:rPr>
                <w:rStyle w:val="14"/>
                <w:sz w:val="21"/>
                <w:szCs w:val="21"/>
                <w:lang w:val="en-US" w:eastAsia="zh-CN" w:bidi="ar"/>
              </w:rPr>
              <w:t>凸面镜安装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E2486">
            <w:pPr>
              <w:jc w:val="center"/>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786DA">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0C9E5">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810DB">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79958">
            <w:pPr>
              <w:jc w:val="center"/>
              <w:rPr>
                <w:rFonts w:hint="eastAsia" w:ascii="宋体" w:hAnsi="宋体" w:eastAsia="宋体" w:cs="宋体"/>
                <w:i w:val="0"/>
                <w:iCs w:val="0"/>
                <w:color w:val="000000"/>
                <w:sz w:val="21"/>
                <w:szCs w:val="21"/>
                <w:u w:val="none"/>
              </w:rPr>
            </w:pPr>
          </w:p>
        </w:tc>
      </w:tr>
      <w:tr w14:paraId="7F3E2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1B8C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604-12-1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9B7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示警桩（带小黄闪灯）</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344C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示警桩（带小黄闪灯）安装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C2D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A3E8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E7A57">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A1962">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BCC5C">
            <w:pPr>
              <w:jc w:val="center"/>
              <w:rPr>
                <w:rFonts w:hint="eastAsia" w:ascii="宋体" w:hAnsi="宋体" w:eastAsia="宋体" w:cs="宋体"/>
                <w:i w:val="0"/>
                <w:iCs w:val="0"/>
                <w:color w:val="000000"/>
                <w:sz w:val="21"/>
                <w:szCs w:val="21"/>
                <w:u w:val="none"/>
              </w:rPr>
            </w:pPr>
          </w:p>
        </w:tc>
      </w:tr>
      <w:tr w14:paraId="0B06E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070F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605-1-1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6DD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普通标线</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520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普通标线</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CBE9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97C2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159.32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AC504">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FB535">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F469E">
            <w:pPr>
              <w:jc w:val="center"/>
              <w:rPr>
                <w:rFonts w:hint="eastAsia" w:ascii="宋体" w:hAnsi="宋体" w:eastAsia="宋体" w:cs="宋体"/>
                <w:i w:val="0"/>
                <w:iCs w:val="0"/>
                <w:color w:val="000000"/>
                <w:sz w:val="21"/>
                <w:szCs w:val="21"/>
                <w:u w:val="none"/>
              </w:rPr>
            </w:pPr>
          </w:p>
        </w:tc>
      </w:tr>
      <w:tr w14:paraId="16D2A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E3B1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605-1-4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7B7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振动</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6191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振动标线</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948F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FE37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199.7</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D4921">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7BD7C">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9BA45">
            <w:pPr>
              <w:jc w:val="center"/>
              <w:rPr>
                <w:rFonts w:hint="eastAsia" w:ascii="宋体" w:hAnsi="宋体" w:eastAsia="宋体" w:cs="宋体"/>
                <w:i w:val="0"/>
                <w:iCs w:val="0"/>
                <w:color w:val="000000"/>
                <w:sz w:val="21"/>
                <w:szCs w:val="21"/>
                <w:u w:val="none"/>
              </w:rPr>
            </w:pPr>
          </w:p>
        </w:tc>
      </w:tr>
      <w:tr w14:paraId="6FCDC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C3BD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惠东县大岭街道X817线彭白至澄溪村段升级改造工程</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1BCAC">
            <w:pPr>
              <w:jc w:val="left"/>
              <w:rPr>
                <w:rFonts w:hint="eastAsia" w:ascii="宋体" w:hAnsi="宋体" w:eastAsia="宋体" w:cs="宋体"/>
                <w:i w:val="0"/>
                <w:iCs w:val="0"/>
                <w:color w:val="000000"/>
                <w:sz w:val="21"/>
                <w:szCs w:val="21"/>
                <w:u w:val="none"/>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94FFC">
            <w:pPr>
              <w:jc w:val="left"/>
              <w:rPr>
                <w:rFonts w:hint="eastAsia" w:ascii="宋体" w:hAnsi="宋体" w:eastAsia="宋体" w:cs="宋体"/>
                <w:i w:val="0"/>
                <w:iCs w:val="0"/>
                <w:color w:val="000000"/>
                <w:sz w:val="21"/>
                <w:szCs w:val="21"/>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B90CB">
            <w:pPr>
              <w:jc w:val="left"/>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0C1D5">
            <w:pPr>
              <w:jc w:val="left"/>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5E14A">
            <w:pPr>
              <w:jc w:val="left"/>
              <w:rPr>
                <w:rFonts w:hint="eastAsia" w:ascii="宋体" w:hAnsi="宋体" w:eastAsia="宋体" w:cs="宋体"/>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B2E15">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80691">
            <w:pPr>
              <w:jc w:val="left"/>
              <w:rPr>
                <w:rFonts w:hint="eastAsia" w:ascii="宋体" w:hAnsi="宋体" w:eastAsia="宋体" w:cs="宋体"/>
                <w:i w:val="0"/>
                <w:iCs w:val="0"/>
                <w:color w:val="000000"/>
                <w:sz w:val="21"/>
                <w:szCs w:val="21"/>
                <w:u w:val="none"/>
              </w:rPr>
            </w:pPr>
          </w:p>
        </w:tc>
      </w:tr>
      <w:tr w14:paraId="77DC9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C86B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100</w:t>
            </w:r>
            <w:r>
              <w:rPr>
                <w:rStyle w:val="14"/>
                <w:sz w:val="21"/>
                <w:szCs w:val="21"/>
                <w:lang w:val="en-US" w:eastAsia="zh-CN" w:bidi="ar"/>
              </w:rPr>
              <w:t>章</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851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总则</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C28FA">
            <w:pPr>
              <w:jc w:val="left"/>
              <w:rPr>
                <w:rFonts w:hint="eastAsia" w:ascii="宋体" w:hAnsi="宋体" w:eastAsia="宋体" w:cs="宋体"/>
                <w:i w:val="0"/>
                <w:iCs w:val="0"/>
                <w:color w:val="000000"/>
                <w:sz w:val="21"/>
                <w:szCs w:val="21"/>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21F79">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96C1F">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08497">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5978B">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F3C25">
            <w:pPr>
              <w:jc w:val="center"/>
              <w:rPr>
                <w:rFonts w:hint="eastAsia" w:ascii="宋体" w:hAnsi="宋体" w:eastAsia="宋体" w:cs="宋体"/>
                <w:i w:val="0"/>
                <w:iCs w:val="0"/>
                <w:color w:val="000000"/>
                <w:sz w:val="21"/>
                <w:szCs w:val="21"/>
                <w:u w:val="none"/>
              </w:rPr>
            </w:pPr>
          </w:p>
        </w:tc>
      </w:tr>
      <w:tr w14:paraId="2F27F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84FC2">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103-1-1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3E5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临时道路修建、养护与拆除（包括原道路的养护费）</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2235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5"/>
                <w:sz w:val="22"/>
                <w:szCs w:val="22"/>
                <w:lang w:val="en-US" w:eastAsia="zh-CN" w:bidi="ar"/>
              </w:rPr>
              <w:t>临时道路修建、养护与拆除（包括原道路的养护费）</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DD6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总额</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2638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A0E6B">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15AE4">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B818D">
            <w:pPr>
              <w:jc w:val="center"/>
              <w:rPr>
                <w:rFonts w:hint="eastAsia" w:ascii="宋体" w:hAnsi="宋体" w:eastAsia="宋体" w:cs="宋体"/>
                <w:i w:val="0"/>
                <w:iCs w:val="0"/>
                <w:color w:val="000000"/>
                <w:sz w:val="21"/>
                <w:szCs w:val="21"/>
                <w:u w:val="none"/>
              </w:rPr>
            </w:pPr>
          </w:p>
        </w:tc>
      </w:tr>
      <w:tr w14:paraId="2569E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7A11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200</w:t>
            </w:r>
            <w:r>
              <w:rPr>
                <w:rStyle w:val="14"/>
                <w:sz w:val="21"/>
                <w:szCs w:val="21"/>
                <w:lang w:val="en-US" w:eastAsia="zh-CN" w:bidi="ar"/>
              </w:rPr>
              <w:t>章</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75E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路基工程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A1264">
            <w:pPr>
              <w:jc w:val="left"/>
              <w:rPr>
                <w:rFonts w:hint="eastAsia" w:ascii="宋体" w:hAnsi="宋体" w:eastAsia="宋体" w:cs="宋体"/>
                <w:i w:val="0"/>
                <w:iCs w:val="0"/>
                <w:color w:val="000000"/>
                <w:sz w:val="21"/>
                <w:szCs w:val="21"/>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FC641">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32CE0">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4D154">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79E41">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DC2DC">
            <w:pPr>
              <w:jc w:val="center"/>
              <w:rPr>
                <w:rFonts w:hint="eastAsia" w:ascii="宋体" w:hAnsi="宋体" w:eastAsia="宋体" w:cs="宋体"/>
                <w:i w:val="0"/>
                <w:iCs w:val="0"/>
                <w:color w:val="000000"/>
                <w:sz w:val="21"/>
                <w:szCs w:val="21"/>
                <w:u w:val="none"/>
              </w:rPr>
            </w:pPr>
          </w:p>
        </w:tc>
      </w:tr>
      <w:tr w14:paraId="00827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2FA2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202-2-1-17</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1BA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挖除</w:t>
            </w:r>
            <w:r>
              <w:rPr>
                <w:rStyle w:val="13"/>
                <w:rFonts w:eastAsia="宋体"/>
                <w:sz w:val="21"/>
                <w:szCs w:val="21"/>
                <w:lang w:val="en-US" w:eastAsia="zh-CN" w:bidi="ar"/>
              </w:rPr>
              <w:t>200mm</w:t>
            </w:r>
            <w:r>
              <w:rPr>
                <w:rStyle w:val="14"/>
                <w:sz w:val="21"/>
                <w:szCs w:val="21"/>
                <w:lang w:val="en-US" w:eastAsia="zh-CN" w:bidi="ar"/>
              </w:rPr>
              <w:t>厚水泥混凝土路面</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34C3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挖除</w:t>
            </w:r>
            <w:r>
              <w:rPr>
                <w:rStyle w:val="13"/>
                <w:rFonts w:eastAsia="宋体"/>
                <w:sz w:val="21"/>
                <w:szCs w:val="21"/>
                <w:lang w:val="en-US" w:eastAsia="zh-CN" w:bidi="ar"/>
              </w:rPr>
              <w:t>200mm</w:t>
            </w:r>
            <w:r>
              <w:rPr>
                <w:rStyle w:val="14"/>
                <w:sz w:val="21"/>
                <w:szCs w:val="21"/>
                <w:lang w:val="en-US" w:eastAsia="zh-CN" w:bidi="ar"/>
              </w:rPr>
              <w:t>厚水泥混凝土路面</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8739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A9D6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2658.13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ABB12">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06CF6">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AEBFE">
            <w:pPr>
              <w:jc w:val="center"/>
              <w:rPr>
                <w:rFonts w:hint="eastAsia" w:ascii="宋体" w:hAnsi="宋体" w:eastAsia="宋体" w:cs="宋体"/>
                <w:i w:val="0"/>
                <w:iCs w:val="0"/>
                <w:color w:val="000000"/>
                <w:sz w:val="21"/>
                <w:szCs w:val="21"/>
                <w:u w:val="none"/>
              </w:rPr>
            </w:pPr>
          </w:p>
        </w:tc>
      </w:tr>
      <w:tr w14:paraId="4FF55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E365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202-2-4-7</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0B5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挖除</w:t>
            </w:r>
            <w:r>
              <w:rPr>
                <w:rStyle w:val="13"/>
                <w:rFonts w:eastAsia="宋体"/>
                <w:sz w:val="21"/>
                <w:szCs w:val="21"/>
                <w:lang w:val="en-US" w:eastAsia="zh-CN" w:bidi="ar"/>
              </w:rPr>
              <w:t>100mm</w:t>
            </w:r>
            <w:r>
              <w:rPr>
                <w:rStyle w:val="14"/>
                <w:sz w:val="21"/>
                <w:szCs w:val="21"/>
                <w:lang w:val="en-US" w:eastAsia="zh-CN" w:bidi="ar"/>
              </w:rPr>
              <w:t>以内厚石屑垫层</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5DC2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挖除</w:t>
            </w:r>
            <w:r>
              <w:rPr>
                <w:rStyle w:val="13"/>
                <w:rFonts w:eastAsia="宋体"/>
                <w:sz w:val="21"/>
                <w:szCs w:val="21"/>
                <w:lang w:val="en-US" w:eastAsia="zh-CN" w:bidi="ar"/>
              </w:rPr>
              <w:t>100mm</w:t>
            </w:r>
            <w:r>
              <w:rPr>
                <w:rStyle w:val="14"/>
                <w:sz w:val="21"/>
                <w:szCs w:val="21"/>
                <w:lang w:val="en-US" w:eastAsia="zh-CN" w:bidi="ar"/>
              </w:rPr>
              <w:t>以内厚石屑垫层</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F75B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665B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2658.13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50716">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79B9E">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96CD8">
            <w:pPr>
              <w:jc w:val="center"/>
              <w:rPr>
                <w:rFonts w:hint="eastAsia" w:ascii="宋体" w:hAnsi="宋体" w:eastAsia="宋体" w:cs="宋体"/>
                <w:i w:val="0"/>
                <w:iCs w:val="0"/>
                <w:color w:val="000000"/>
                <w:sz w:val="21"/>
                <w:szCs w:val="21"/>
                <w:u w:val="none"/>
              </w:rPr>
            </w:pPr>
          </w:p>
        </w:tc>
      </w:tr>
      <w:tr w14:paraId="2B5E6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D629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d</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324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拆除砖、石及其他砌体结构</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6DAE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拆除砖、石及其他砌体结构</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0128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3C25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226</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A3EBC">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26B00">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4EBB5">
            <w:pPr>
              <w:jc w:val="center"/>
              <w:rPr>
                <w:rFonts w:hint="eastAsia" w:ascii="宋体" w:hAnsi="宋体" w:eastAsia="宋体" w:cs="宋体"/>
                <w:i w:val="0"/>
                <w:iCs w:val="0"/>
                <w:color w:val="000000"/>
                <w:sz w:val="21"/>
                <w:szCs w:val="21"/>
                <w:u w:val="none"/>
              </w:rPr>
            </w:pPr>
          </w:p>
        </w:tc>
      </w:tr>
      <w:tr w14:paraId="504A9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D27B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203-1-1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83A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挖土方</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0946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挖土方</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C8FC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9F4F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27702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1A2EB">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5ADA2">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AF5FB">
            <w:pPr>
              <w:jc w:val="center"/>
              <w:rPr>
                <w:rFonts w:hint="eastAsia" w:ascii="宋体" w:hAnsi="宋体" w:eastAsia="宋体" w:cs="宋体"/>
                <w:i w:val="0"/>
                <w:iCs w:val="0"/>
                <w:color w:val="000000"/>
                <w:sz w:val="21"/>
                <w:szCs w:val="21"/>
                <w:u w:val="none"/>
              </w:rPr>
            </w:pPr>
          </w:p>
        </w:tc>
      </w:tr>
      <w:tr w14:paraId="1F5CC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697C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203-1-3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5AC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挖除非适用材料（不含淤泥）</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A73F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挖除非适用材料（不含淤泥）</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ACF9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2E82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1814</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751CF">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F2A12">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A83D3">
            <w:pPr>
              <w:jc w:val="center"/>
              <w:rPr>
                <w:rFonts w:hint="eastAsia" w:ascii="宋体" w:hAnsi="宋体" w:eastAsia="宋体" w:cs="宋体"/>
                <w:i w:val="0"/>
                <w:iCs w:val="0"/>
                <w:color w:val="000000"/>
                <w:sz w:val="21"/>
                <w:szCs w:val="21"/>
                <w:u w:val="none"/>
              </w:rPr>
            </w:pPr>
          </w:p>
        </w:tc>
      </w:tr>
      <w:tr w14:paraId="2138E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FFE0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204-1-2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5BD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利用土方</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255D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利用土方</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0F3B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BEF0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3941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DE226">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DE56A">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AD909">
            <w:pPr>
              <w:jc w:val="center"/>
              <w:rPr>
                <w:rFonts w:hint="eastAsia" w:ascii="宋体" w:hAnsi="宋体" w:eastAsia="宋体" w:cs="宋体"/>
                <w:i w:val="0"/>
                <w:iCs w:val="0"/>
                <w:color w:val="000000"/>
                <w:sz w:val="21"/>
                <w:szCs w:val="21"/>
                <w:u w:val="none"/>
              </w:rPr>
            </w:pPr>
          </w:p>
        </w:tc>
      </w:tr>
      <w:tr w14:paraId="7CC65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4F26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204-1-7-1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4CA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石屑</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582A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结构物台背回填石屑</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FC30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1804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1027.3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701C8">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81156">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FADDF">
            <w:pPr>
              <w:jc w:val="center"/>
              <w:rPr>
                <w:rFonts w:hint="eastAsia" w:ascii="宋体" w:hAnsi="宋体" w:eastAsia="宋体" w:cs="宋体"/>
                <w:i w:val="0"/>
                <w:iCs w:val="0"/>
                <w:color w:val="000000"/>
                <w:sz w:val="21"/>
                <w:szCs w:val="21"/>
                <w:u w:val="none"/>
              </w:rPr>
            </w:pPr>
          </w:p>
        </w:tc>
      </w:tr>
      <w:tr w14:paraId="532A2E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02DA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204-1-7-3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C1A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回填砂砾</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4221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结构物台背回填砂砾</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51CC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A0FE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163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69FFF">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F3FB5">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65D4A">
            <w:pPr>
              <w:jc w:val="center"/>
              <w:rPr>
                <w:rFonts w:hint="eastAsia" w:ascii="宋体" w:hAnsi="宋体" w:eastAsia="宋体" w:cs="宋体"/>
                <w:i w:val="0"/>
                <w:iCs w:val="0"/>
                <w:color w:val="000000"/>
                <w:sz w:val="21"/>
                <w:szCs w:val="21"/>
                <w:u w:val="none"/>
              </w:rPr>
            </w:pPr>
          </w:p>
        </w:tc>
      </w:tr>
      <w:tr w14:paraId="00A02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A7A7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204-1-7-4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F68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回填土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7A8B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结构物台背回填土</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79C4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7608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1280.57</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5B6C3">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99E41">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F72FD">
            <w:pPr>
              <w:jc w:val="center"/>
              <w:rPr>
                <w:rFonts w:hint="eastAsia" w:ascii="宋体" w:hAnsi="宋体" w:eastAsia="宋体" w:cs="宋体"/>
                <w:i w:val="0"/>
                <w:iCs w:val="0"/>
                <w:color w:val="000000"/>
                <w:sz w:val="21"/>
                <w:szCs w:val="21"/>
                <w:u w:val="none"/>
              </w:rPr>
            </w:pPr>
          </w:p>
        </w:tc>
      </w:tr>
      <w:tr w14:paraId="76E03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273C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204-1-13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2D9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换填土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ED1F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换填土</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03D9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4F19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1814</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F0125">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58F53">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3351B">
            <w:pPr>
              <w:jc w:val="center"/>
              <w:rPr>
                <w:rFonts w:hint="eastAsia" w:ascii="宋体" w:hAnsi="宋体" w:eastAsia="宋体" w:cs="宋体"/>
                <w:i w:val="0"/>
                <w:iCs w:val="0"/>
                <w:color w:val="000000"/>
                <w:sz w:val="21"/>
                <w:szCs w:val="21"/>
                <w:u w:val="none"/>
              </w:rPr>
            </w:pPr>
          </w:p>
        </w:tc>
      </w:tr>
      <w:tr w14:paraId="4DB1D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7B3C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205-1-15-2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C82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双向格栅</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1FC3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双向格栅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F44B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C64F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3066</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37998">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42017">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A802C">
            <w:pPr>
              <w:jc w:val="center"/>
              <w:rPr>
                <w:rFonts w:hint="eastAsia" w:ascii="宋体" w:hAnsi="宋体" w:eastAsia="宋体" w:cs="宋体"/>
                <w:i w:val="0"/>
                <w:iCs w:val="0"/>
                <w:color w:val="000000"/>
                <w:sz w:val="21"/>
                <w:szCs w:val="21"/>
                <w:u w:val="none"/>
              </w:rPr>
            </w:pPr>
          </w:p>
        </w:tc>
      </w:tr>
      <w:tr w14:paraId="75600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0BF7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206-1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596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整修路拱</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0C5A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整修路拱</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A25B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km</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A597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6.99</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3DEC3">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6EFE5">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2996E">
            <w:pPr>
              <w:jc w:val="center"/>
              <w:rPr>
                <w:rFonts w:hint="eastAsia" w:ascii="宋体" w:hAnsi="宋体" w:eastAsia="宋体" w:cs="宋体"/>
                <w:i w:val="0"/>
                <w:iCs w:val="0"/>
                <w:color w:val="000000"/>
                <w:sz w:val="21"/>
                <w:szCs w:val="21"/>
                <w:u w:val="none"/>
              </w:rPr>
            </w:pPr>
          </w:p>
        </w:tc>
      </w:tr>
      <w:tr w14:paraId="6107A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524F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207-1-5-5</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4D06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C25</w:t>
            </w:r>
            <w:r>
              <w:rPr>
                <w:rStyle w:val="14"/>
                <w:sz w:val="21"/>
                <w:szCs w:val="21"/>
                <w:lang w:val="en-US" w:eastAsia="zh-CN" w:bidi="ar"/>
              </w:rPr>
              <w:t>现浇混凝土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1320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C25</w:t>
            </w:r>
            <w:r>
              <w:rPr>
                <w:rStyle w:val="14"/>
                <w:sz w:val="21"/>
                <w:szCs w:val="21"/>
                <w:lang w:val="en-US" w:eastAsia="zh-CN" w:bidi="ar"/>
              </w:rPr>
              <w:t>现浇混凝土边沟</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58D7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A625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247.1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2F61E">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84403">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F85D6">
            <w:pPr>
              <w:jc w:val="center"/>
              <w:rPr>
                <w:rFonts w:hint="eastAsia" w:ascii="宋体" w:hAnsi="宋体" w:eastAsia="宋体" w:cs="宋体"/>
                <w:i w:val="0"/>
                <w:iCs w:val="0"/>
                <w:color w:val="000000"/>
                <w:sz w:val="21"/>
                <w:szCs w:val="21"/>
                <w:u w:val="none"/>
              </w:rPr>
            </w:pPr>
          </w:p>
        </w:tc>
      </w:tr>
      <w:tr w14:paraId="4287B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5620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208-1-1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D73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喷播草灌护坡</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78FB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喷播草灌护坡</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F25A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8794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8398</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1D098">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C8080">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C8598">
            <w:pPr>
              <w:jc w:val="center"/>
              <w:rPr>
                <w:rFonts w:hint="eastAsia" w:ascii="宋体" w:hAnsi="宋体" w:eastAsia="宋体" w:cs="宋体"/>
                <w:i w:val="0"/>
                <w:iCs w:val="0"/>
                <w:color w:val="000000"/>
                <w:sz w:val="21"/>
                <w:szCs w:val="21"/>
                <w:u w:val="none"/>
              </w:rPr>
            </w:pPr>
          </w:p>
        </w:tc>
      </w:tr>
      <w:tr w14:paraId="66A18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D4BA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209-3-1-6</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BFDF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C20</w:t>
            </w:r>
            <w:r>
              <w:rPr>
                <w:rStyle w:val="14"/>
                <w:sz w:val="21"/>
                <w:szCs w:val="21"/>
                <w:lang w:val="en-US" w:eastAsia="zh-CN" w:bidi="ar"/>
              </w:rPr>
              <w:t>片石混凝土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4D0C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C20</w:t>
            </w:r>
            <w:r>
              <w:rPr>
                <w:rStyle w:val="14"/>
                <w:sz w:val="21"/>
                <w:szCs w:val="21"/>
                <w:lang w:val="en-US" w:eastAsia="zh-CN" w:bidi="ar"/>
              </w:rPr>
              <w:t>片石混凝土挡墙</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C5AD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1710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4395.4</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C3BE6">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7DBD8">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592E8">
            <w:pPr>
              <w:jc w:val="center"/>
              <w:rPr>
                <w:rFonts w:hint="eastAsia" w:ascii="宋体" w:hAnsi="宋体" w:eastAsia="宋体" w:cs="宋体"/>
                <w:i w:val="0"/>
                <w:iCs w:val="0"/>
                <w:color w:val="000000"/>
                <w:sz w:val="21"/>
                <w:szCs w:val="21"/>
                <w:u w:val="none"/>
              </w:rPr>
            </w:pPr>
          </w:p>
        </w:tc>
      </w:tr>
      <w:tr w14:paraId="167E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C418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300</w:t>
            </w:r>
            <w:r>
              <w:rPr>
                <w:rStyle w:val="14"/>
                <w:sz w:val="21"/>
                <w:szCs w:val="21"/>
                <w:lang w:val="en-US" w:eastAsia="zh-CN" w:bidi="ar"/>
              </w:rPr>
              <w:t>章</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7BD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路面工程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4001F">
            <w:pPr>
              <w:jc w:val="left"/>
              <w:rPr>
                <w:rFonts w:hint="eastAsia" w:ascii="宋体" w:hAnsi="宋体" w:eastAsia="宋体" w:cs="宋体"/>
                <w:i w:val="0"/>
                <w:iCs w:val="0"/>
                <w:color w:val="000000"/>
                <w:sz w:val="21"/>
                <w:szCs w:val="21"/>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22B37">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108F3">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37398">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F35D3">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527C9">
            <w:pPr>
              <w:jc w:val="center"/>
              <w:rPr>
                <w:rFonts w:hint="eastAsia" w:ascii="宋体" w:hAnsi="宋体" w:eastAsia="宋体" w:cs="宋体"/>
                <w:i w:val="0"/>
                <w:iCs w:val="0"/>
                <w:color w:val="000000"/>
                <w:sz w:val="21"/>
                <w:szCs w:val="21"/>
                <w:u w:val="none"/>
              </w:rPr>
            </w:pPr>
          </w:p>
        </w:tc>
      </w:tr>
      <w:tr w14:paraId="5BE68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DAB2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302-1-5-1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B93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w:t>
            </w:r>
            <w:r>
              <w:rPr>
                <w:rStyle w:val="13"/>
                <w:rFonts w:eastAsia="宋体"/>
                <w:sz w:val="21"/>
                <w:szCs w:val="21"/>
                <w:lang w:val="en-US" w:eastAsia="zh-CN" w:bidi="ar"/>
              </w:rPr>
              <w:t>50mm</w:t>
            </w:r>
            <w:r>
              <w:rPr>
                <w:rStyle w:val="14"/>
                <w:sz w:val="21"/>
                <w:szCs w:val="21"/>
                <w:lang w:val="en-US" w:eastAsia="zh-CN" w:bidi="ar"/>
              </w:rPr>
              <w:t>以内</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87F5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厚</w:t>
            </w:r>
            <w:r>
              <w:rPr>
                <w:rStyle w:val="13"/>
                <w:rFonts w:eastAsia="宋体"/>
                <w:sz w:val="21"/>
                <w:szCs w:val="21"/>
                <w:lang w:val="en-US" w:eastAsia="zh-CN" w:bidi="ar"/>
              </w:rPr>
              <w:t>50mm</w:t>
            </w:r>
            <w:r>
              <w:rPr>
                <w:rStyle w:val="14"/>
                <w:sz w:val="21"/>
                <w:szCs w:val="21"/>
                <w:lang w:val="en-US" w:eastAsia="zh-CN" w:bidi="ar"/>
              </w:rPr>
              <w:t>石屑调平层</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D2E0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FE83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24830.06</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55530">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B8232">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7364C">
            <w:pPr>
              <w:jc w:val="center"/>
              <w:rPr>
                <w:rFonts w:hint="eastAsia" w:ascii="宋体" w:hAnsi="宋体" w:eastAsia="宋体" w:cs="宋体"/>
                <w:i w:val="0"/>
                <w:iCs w:val="0"/>
                <w:color w:val="000000"/>
                <w:sz w:val="21"/>
                <w:szCs w:val="21"/>
                <w:u w:val="none"/>
              </w:rPr>
            </w:pPr>
          </w:p>
        </w:tc>
      </w:tr>
      <w:tr w14:paraId="77DEB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EB80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307-2-2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A1B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w:t>
            </w:r>
            <w:r>
              <w:rPr>
                <w:rStyle w:val="13"/>
                <w:rFonts w:eastAsia="宋体"/>
                <w:sz w:val="21"/>
                <w:szCs w:val="21"/>
                <w:lang w:val="en-US" w:eastAsia="zh-CN" w:bidi="ar"/>
              </w:rPr>
              <w:t>100mm</w:t>
            </w:r>
            <w:r>
              <w:rPr>
                <w:rStyle w:val="14"/>
                <w:sz w:val="21"/>
                <w:szCs w:val="21"/>
                <w:lang w:val="en-US" w:eastAsia="zh-CN" w:bidi="ar"/>
              </w:rPr>
              <w:t>以内贫水泥混凝土基层</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19AA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厚</w:t>
            </w:r>
            <w:r>
              <w:rPr>
                <w:rStyle w:val="13"/>
                <w:rFonts w:eastAsia="宋体"/>
                <w:sz w:val="21"/>
                <w:szCs w:val="21"/>
                <w:lang w:val="en-US" w:eastAsia="zh-CN" w:bidi="ar"/>
              </w:rPr>
              <w:t>100mm</w:t>
            </w:r>
            <w:r>
              <w:rPr>
                <w:rStyle w:val="14"/>
                <w:sz w:val="21"/>
                <w:szCs w:val="21"/>
                <w:lang w:val="en-US" w:eastAsia="zh-CN" w:bidi="ar"/>
              </w:rPr>
              <w:t>贫水泥混凝土基层</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D783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189A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2658.1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6A249">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2C66C">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B2DDA">
            <w:pPr>
              <w:jc w:val="center"/>
              <w:rPr>
                <w:rFonts w:hint="eastAsia" w:ascii="宋体" w:hAnsi="宋体" w:eastAsia="宋体" w:cs="宋体"/>
                <w:i w:val="0"/>
                <w:iCs w:val="0"/>
                <w:color w:val="000000"/>
                <w:sz w:val="21"/>
                <w:szCs w:val="21"/>
                <w:u w:val="none"/>
              </w:rPr>
            </w:pPr>
          </w:p>
        </w:tc>
      </w:tr>
      <w:tr w14:paraId="67252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50C1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312-1-2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EB5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w:t>
            </w:r>
            <w:r>
              <w:rPr>
                <w:rStyle w:val="13"/>
                <w:rFonts w:eastAsia="宋体"/>
                <w:sz w:val="21"/>
                <w:szCs w:val="21"/>
                <w:lang w:val="en-US" w:eastAsia="zh-CN" w:bidi="ar"/>
              </w:rPr>
              <w:t>200mm</w:t>
            </w:r>
            <w:r>
              <w:rPr>
                <w:rStyle w:val="14"/>
                <w:sz w:val="21"/>
                <w:szCs w:val="21"/>
                <w:lang w:val="en-US" w:eastAsia="zh-CN" w:bidi="ar"/>
              </w:rPr>
              <w:t>以内面板</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840D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厚</w:t>
            </w:r>
            <w:r>
              <w:rPr>
                <w:rStyle w:val="13"/>
                <w:rFonts w:eastAsia="宋体"/>
                <w:sz w:val="21"/>
                <w:szCs w:val="21"/>
                <w:lang w:val="en-US" w:eastAsia="zh-CN" w:bidi="ar"/>
              </w:rPr>
              <w:t>200mm</w:t>
            </w:r>
            <w:r>
              <w:rPr>
                <w:rStyle w:val="14"/>
                <w:sz w:val="21"/>
                <w:szCs w:val="21"/>
                <w:lang w:val="en-US" w:eastAsia="zh-CN" w:bidi="ar"/>
              </w:rPr>
              <w:t>混凝土面板</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F14E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02BD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23802.27</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7F08E">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5DEAF">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0E94B">
            <w:pPr>
              <w:jc w:val="center"/>
              <w:rPr>
                <w:rFonts w:hint="eastAsia" w:ascii="宋体" w:hAnsi="宋体" w:eastAsia="宋体" w:cs="宋体"/>
                <w:i w:val="0"/>
                <w:iCs w:val="0"/>
                <w:color w:val="000000"/>
                <w:sz w:val="21"/>
                <w:szCs w:val="21"/>
                <w:u w:val="none"/>
              </w:rPr>
            </w:pPr>
          </w:p>
        </w:tc>
      </w:tr>
      <w:tr w14:paraId="7661C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68C5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312-2-2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3688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HRB335</w:t>
            </w:r>
            <w:r>
              <w:rPr>
                <w:rStyle w:val="14"/>
                <w:sz w:val="21"/>
                <w:szCs w:val="21"/>
                <w:lang w:val="en-US" w:eastAsia="zh-CN" w:bidi="ar"/>
              </w:rPr>
              <w:t>、</w:t>
            </w:r>
            <w:r>
              <w:rPr>
                <w:rStyle w:val="13"/>
                <w:rFonts w:eastAsia="宋体"/>
                <w:sz w:val="21"/>
                <w:szCs w:val="21"/>
                <w:lang w:val="en-US" w:eastAsia="zh-CN" w:bidi="ar"/>
              </w:rPr>
              <w:t>400</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516F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HRB335</w:t>
            </w:r>
            <w:r>
              <w:rPr>
                <w:rStyle w:val="14"/>
                <w:sz w:val="21"/>
                <w:szCs w:val="21"/>
                <w:lang w:val="en-US" w:eastAsia="zh-CN" w:bidi="ar"/>
              </w:rPr>
              <w:t>、</w:t>
            </w:r>
            <w:r>
              <w:rPr>
                <w:rStyle w:val="13"/>
                <w:rFonts w:eastAsia="宋体"/>
                <w:sz w:val="21"/>
                <w:szCs w:val="21"/>
                <w:lang w:val="en-US" w:eastAsia="zh-CN" w:bidi="ar"/>
              </w:rPr>
              <w:t>400</w:t>
            </w:r>
            <w:r>
              <w:rPr>
                <w:rStyle w:val="14"/>
                <w:sz w:val="21"/>
                <w:szCs w:val="21"/>
                <w:lang w:val="en-US" w:eastAsia="zh-CN" w:bidi="ar"/>
              </w:rPr>
              <w:t>混凝土路面钢筋</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1EF7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kg</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3E72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13898.37</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83F25">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17879">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96DFF">
            <w:pPr>
              <w:jc w:val="center"/>
              <w:rPr>
                <w:rFonts w:hint="eastAsia" w:ascii="宋体" w:hAnsi="宋体" w:eastAsia="宋体" w:cs="宋体"/>
                <w:i w:val="0"/>
                <w:iCs w:val="0"/>
                <w:color w:val="000000"/>
                <w:sz w:val="21"/>
                <w:szCs w:val="21"/>
                <w:u w:val="none"/>
              </w:rPr>
            </w:pPr>
          </w:p>
        </w:tc>
      </w:tr>
      <w:tr w14:paraId="5C84D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F15D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313-1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EA2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培土路肩</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E54A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培土路肩</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F911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E5DB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1290</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75D4D">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4A131">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D84B9">
            <w:pPr>
              <w:jc w:val="center"/>
              <w:rPr>
                <w:rFonts w:hint="eastAsia" w:ascii="宋体" w:hAnsi="宋体" w:eastAsia="宋体" w:cs="宋体"/>
                <w:i w:val="0"/>
                <w:iCs w:val="0"/>
                <w:color w:val="000000"/>
                <w:sz w:val="21"/>
                <w:szCs w:val="21"/>
                <w:u w:val="none"/>
              </w:rPr>
            </w:pPr>
          </w:p>
        </w:tc>
      </w:tr>
      <w:tr w14:paraId="5E8EE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C578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316-5</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61D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路面灌缝</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45F0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路面灌缝</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D9AB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31B0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12072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7815E">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970B4">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1FAE6">
            <w:pPr>
              <w:jc w:val="center"/>
              <w:rPr>
                <w:rFonts w:hint="eastAsia" w:ascii="宋体" w:hAnsi="宋体" w:eastAsia="宋体" w:cs="宋体"/>
                <w:i w:val="0"/>
                <w:iCs w:val="0"/>
                <w:color w:val="000000"/>
                <w:sz w:val="21"/>
                <w:szCs w:val="21"/>
                <w:u w:val="none"/>
              </w:rPr>
            </w:pPr>
          </w:p>
        </w:tc>
      </w:tr>
      <w:tr w14:paraId="7FFA9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E20A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316-6</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E50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植筋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F882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1、路面</w:t>
            </w:r>
            <w:r>
              <w:rPr>
                <w:rStyle w:val="14"/>
                <w:sz w:val="21"/>
                <w:szCs w:val="21"/>
                <w:lang w:val="en-US" w:eastAsia="zh-CN" w:bidi="ar"/>
              </w:rPr>
              <w:t>植筋</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06B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E193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17581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51DBE">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29BB7">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B4110">
            <w:pPr>
              <w:jc w:val="center"/>
              <w:rPr>
                <w:rFonts w:hint="eastAsia" w:ascii="宋体" w:hAnsi="宋体" w:eastAsia="宋体" w:cs="宋体"/>
                <w:i w:val="0"/>
                <w:iCs w:val="0"/>
                <w:color w:val="000000"/>
                <w:sz w:val="21"/>
                <w:szCs w:val="21"/>
                <w:u w:val="none"/>
              </w:rPr>
            </w:pPr>
          </w:p>
        </w:tc>
      </w:tr>
      <w:tr w14:paraId="131C7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C15D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316-6-2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98E8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φ28</w:t>
            </w:r>
            <w:r>
              <w:rPr>
                <w:rStyle w:val="14"/>
                <w:sz w:val="21"/>
                <w:szCs w:val="21"/>
                <w:lang w:val="en-US" w:eastAsia="zh-CN" w:bidi="ar"/>
              </w:rPr>
              <w:t>植筋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9BBA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φ28</w:t>
            </w:r>
            <w:r>
              <w:rPr>
                <w:rStyle w:val="14"/>
                <w:sz w:val="21"/>
                <w:szCs w:val="21"/>
                <w:lang w:val="en-US" w:eastAsia="zh-CN" w:bidi="ar"/>
              </w:rPr>
              <w:t>植筋</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6FF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3356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910</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A949C">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627CF">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DE3D4">
            <w:pPr>
              <w:jc w:val="center"/>
              <w:rPr>
                <w:rFonts w:hint="eastAsia" w:ascii="宋体" w:hAnsi="宋体" w:eastAsia="宋体" w:cs="宋体"/>
                <w:i w:val="0"/>
                <w:iCs w:val="0"/>
                <w:color w:val="000000"/>
                <w:sz w:val="21"/>
                <w:szCs w:val="21"/>
                <w:u w:val="none"/>
              </w:rPr>
            </w:pPr>
          </w:p>
        </w:tc>
      </w:tr>
      <w:tr w14:paraId="0F36D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0510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400</w:t>
            </w:r>
            <w:r>
              <w:rPr>
                <w:rStyle w:val="14"/>
                <w:sz w:val="21"/>
                <w:szCs w:val="21"/>
                <w:lang w:val="en-US" w:eastAsia="zh-CN" w:bidi="ar"/>
              </w:rPr>
              <w:t>章</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4AC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桥梁、涵洞工程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ED64C">
            <w:pPr>
              <w:jc w:val="left"/>
              <w:rPr>
                <w:rFonts w:hint="eastAsia" w:ascii="宋体" w:hAnsi="宋体" w:eastAsia="宋体" w:cs="宋体"/>
                <w:i w:val="0"/>
                <w:iCs w:val="0"/>
                <w:color w:val="000000"/>
                <w:sz w:val="21"/>
                <w:szCs w:val="21"/>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00AB6">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32A84">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2753C">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13836">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44DA7">
            <w:pPr>
              <w:jc w:val="center"/>
              <w:rPr>
                <w:rFonts w:hint="eastAsia" w:ascii="宋体" w:hAnsi="宋体" w:eastAsia="宋体" w:cs="宋体"/>
                <w:i w:val="0"/>
                <w:iCs w:val="0"/>
                <w:color w:val="000000"/>
                <w:sz w:val="21"/>
                <w:szCs w:val="21"/>
                <w:u w:val="none"/>
              </w:rPr>
            </w:pPr>
          </w:p>
        </w:tc>
      </w:tr>
      <w:tr w14:paraId="59830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972D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EE9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涵基开挖</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A5C2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涵基开挖</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D30F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1913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733.46</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884C2">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145C3">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14851">
            <w:pPr>
              <w:jc w:val="center"/>
              <w:rPr>
                <w:rFonts w:hint="eastAsia" w:ascii="宋体" w:hAnsi="宋体" w:eastAsia="宋体" w:cs="宋体"/>
                <w:i w:val="0"/>
                <w:iCs w:val="0"/>
                <w:color w:val="000000"/>
                <w:sz w:val="21"/>
                <w:szCs w:val="21"/>
                <w:u w:val="none"/>
              </w:rPr>
            </w:pPr>
          </w:p>
        </w:tc>
      </w:tr>
      <w:tr w14:paraId="54EBD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9935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422-3-2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18EA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C20</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5E3F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C20</w:t>
            </w:r>
            <w:r>
              <w:rPr>
                <w:rStyle w:val="14"/>
                <w:sz w:val="21"/>
                <w:szCs w:val="21"/>
                <w:lang w:val="en-US" w:eastAsia="zh-CN" w:bidi="ar"/>
              </w:rPr>
              <w:t>混凝土基础</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5C57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E979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15.6</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233F3">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DA0E8">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78FE1">
            <w:pPr>
              <w:jc w:val="center"/>
              <w:rPr>
                <w:rFonts w:hint="eastAsia" w:ascii="宋体" w:hAnsi="宋体" w:eastAsia="宋体" w:cs="宋体"/>
                <w:i w:val="0"/>
                <w:iCs w:val="0"/>
                <w:color w:val="000000"/>
                <w:sz w:val="21"/>
                <w:szCs w:val="21"/>
                <w:u w:val="none"/>
              </w:rPr>
            </w:pPr>
          </w:p>
        </w:tc>
      </w:tr>
      <w:tr w14:paraId="30D00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C755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422-3-5</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B36C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C30</w:t>
            </w:r>
            <w:r>
              <w:rPr>
                <w:rStyle w:val="14"/>
                <w:sz w:val="21"/>
                <w:szCs w:val="21"/>
                <w:lang w:val="en-US" w:eastAsia="zh-CN" w:bidi="ar"/>
              </w:rPr>
              <w:t>混凝土（支撑梁）</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250E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C30</w:t>
            </w:r>
            <w:r>
              <w:rPr>
                <w:rStyle w:val="14"/>
                <w:sz w:val="21"/>
                <w:szCs w:val="21"/>
                <w:lang w:val="en-US" w:eastAsia="zh-CN" w:bidi="ar"/>
              </w:rPr>
              <w:t>混凝土（支撑梁）</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E3B7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4AB1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2.5</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B1931">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861C5">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AA609">
            <w:pPr>
              <w:jc w:val="center"/>
              <w:rPr>
                <w:rFonts w:hint="eastAsia" w:ascii="宋体" w:hAnsi="宋体" w:eastAsia="宋体" w:cs="宋体"/>
                <w:i w:val="0"/>
                <w:iCs w:val="0"/>
                <w:color w:val="000000"/>
                <w:sz w:val="21"/>
                <w:szCs w:val="21"/>
                <w:u w:val="none"/>
              </w:rPr>
            </w:pPr>
          </w:p>
        </w:tc>
      </w:tr>
      <w:tr w14:paraId="71DDC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7C41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422-5</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147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基础钢筋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5685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基础钢筋</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CEFC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kg</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5AFA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115</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B0B78">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7D5C5">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3CC8A">
            <w:pPr>
              <w:jc w:val="center"/>
              <w:rPr>
                <w:rFonts w:hint="eastAsia" w:ascii="宋体" w:hAnsi="宋体" w:eastAsia="宋体" w:cs="宋体"/>
                <w:i w:val="0"/>
                <w:iCs w:val="0"/>
                <w:color w:val="000000"/>
                <w:sz w:val="21"/>
                <w:szCs w:val="21"/>
                <w:u w:val="none"/>
              </w:rPr>
            </w:pPr>
          </w:p>
        </w:tc>
      </w:tr>
      <w:tr w14:paraId="08FC8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0E05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422-7-1-3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C345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C20</w:t>
            </w:r>
            <w:r>
              <w:rPr>
                <w:rStyle w:val="14"/>
                <w:sz w:val="21"/>
                <w:szCs w:val="21"/>
                <w:lang w:val="en-US" w:eastAsia="zh-CN" w:bidi="ar"/>
              </w:rPr>
              <w:t>片石混凝土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4376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C20</w:t>
            </w:r>
            <w:r>
              <w:rPr>
                <w:rStyle w:val="14"/>
                <w:sz w:val="21"/>
                <w:szCs w:val="21"/>
                <w:lang w:val="en-US" w:eastAsia="zh-CN" w:bidi="ar"/>
              </w:rPr>
              <w:t>片石混凝土</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7953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CF7D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43.15</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431A4">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381EF">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1E561">
            <w:pPr>
              <w:jc w:val="center"/>
              <w:rPr>
                <w:rFonts w:hint="eastAsia" w:ascii="宋体" w:hAnsi="宋体" w:eastAsia="宋体" w:cs="宋体"/>
                <w:i w:val="0"/>
                <w:iCs w:val="0"/>
                <w:color w:val="000000"/>
                <w:sz w:val="21"/>
                <w:szCs w:val="21"/>
                <w:u w:val="none"/>
              </w:rPr>
            </w:pPr>
          </w:p>
        </w:tc>
      </w:tr>
      <w:tr w14:paraId="0EFD2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86AD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422-7-1-4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CE4F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C20</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C602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C20</w:t>
            </w:r>
            <w:r>
              <w:rPr>
                <w:rStyle w:val="14"/>
                <w:sz w:val="21"/>
                <w:szCs w:val="21"/>
                <w:lang w:val="en-US" w:eastAsia="zh-CN" w:bidi="ar"/>
              </w:rPr>
              <w:t>混凝土</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63AD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69D0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3AF98">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2D21B">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32383">
            <w:pPr>
              <w:jc w:val="center"/>
              <w:rPr>
                <w:rFonts w:hint="eastAsia" w:ascii="宋体" w:hAnsi="宋体" w:eastAsia="宋体" w:cs="宋体"/>
                <w:i w:val="0"/>
                <w:iCs w:val="0"/>
                <w:color w:val="000000"/>
                <w:sz w:val="21"/>
                <w:szCs w:val="21"/>
                <w:u w:val="none"/>
              </w:rPr>
            </w:pPr>
          </w:p>
        </w:tc>
      </w:tr>
      <w:tr w14:paraId="6B3A9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70D5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422-8-1-3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B0DA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C20</w:t>
            </w:r>
            <w:r>
              <w:rPr>
                <w:rStyle w:val="14"/>
                <w:sz w:val="21"/>
                <w:szCs w:val="21"/>
                <w:lang w:val="en-US" w:eastAsia="zh-CN" w:bidi="ar"/>
              </w:rPr>
              <w:t>片石混凝土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63FE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C20</w:t>
            </w:r>
            <w:r>
              <w:rPr>
                <w:rStyle w:val="14"/>
                <w:sz w:val="21"/>
                <w:szCs w:val="21"/>
                <w:lang w:val="en-US" w:eastAsia="zh-CN" w:bidi="ar"/>
              </w:rPr>
              <w:t>片石混凝土</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04E1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0BBA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7.4</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262CB">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C8920">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0A9E0">
            <w:pPr>
              <w:jc w:val="center"/>
              <w:rPr>
                <w:rFonts w:hint="eastAsia" w:ascii="宋体" w:hAnsi="宋体" w:eastAsia="宋体" w:cs="宋体"/>
                <w:i w:val="0"/>
                <w:iCs w:val="0"/>
                <w:color w:val="000000"/>
                <w:sz w:val="21"/>
                <w:szCs w:val="21"/>
                <w:u w:val="none"/>
              </w:rPr>
            </w:pPr>
          </w:p>
        </w:tc>
      </w:tr>
      <w:tr w14:paraId="6516D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D688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422-8-1-4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5781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C20</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D3D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C20</w:t>
            </w:r>
            <w:r>
              <w:rPr>
                <w:rStyle w:val="14"/>
                <w:sz w:val="21"/>
                <w:szCs w:val="21"/>
                <w:lang w:val="en-US" w:eastAsia="zh-CN" w:bidi="ar"/>
              </w:rPr>
              <w:t>混凝土</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3553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D174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17</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CE632">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1819E">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0C3E5">
            <w:pPr>
              <w:jc w:val="center"/>
              <w:rPr>
                <w:rFonts w:hint="eastAsia" w:ascii="宋体" w:hAnsi="宋体" w:eastAsia="宋体" w:cs="宋体"/>
                <w:i w:val="0"/>
                <w:iCs w:val="0"/>
                <w:color w:val="000000"/>
                <w:sz w:val="21"/>
                <w:szCs w:val="21"/>
                <w:u w:val="none"/>
              </w:rPr>
            </w:pPr>
          </w:p>
        </w:tc>
      </w:tr>
      <w:tr w14:paraId="7CC9C8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F054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422-9-4-1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0C1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EAC5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1、圆管涵</w:t>
            </w:r>
            <w:r>
              <w:rPr>
                <w:rStyle w:val="14"/>
                <w:sz w:val="21"/>
                <w:szCs w:val="21"/>
                <w:lang w:val="en-US" w:eastAsia="zh-CN" w:bidi="ar"/>
              </w:rPr>
              <w:t>钢筋</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BBAE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kg</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BDEC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2372.9</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63C37">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99163">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0F72C">
            <w:pPr>
              <w:jc w:val="center"/>
              <w:rPr>
                <w:rFonts w:hint="eastAsia" w:ascii="宋体" w:hAnsi="宋体" w:eastAsia="宋体" w:cs="宋体"/>
                <w:i w:val="0"/>
                <w:iCs w:val="0"/>
                <w:color w:val="000000"/>
                <w:sz w:val="21"/>
                <w:szCs w:val="21"/>
                <w:u w:val="none"/>
              </w:rPr>
            </w:pPr>
          </w:p>
        </w:tc>
      </w:tr>
      <w:tr w14:paraId="0D3714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D729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422-9-4-6</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F595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C35</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DE10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C35</w:t>
            </w:r>
            <w:r>
              <w:rPr>
                <w:rStyle w:val="14"/>
                <w:sz w:val="21"/>
                <w:szCs w:val="21"/>
                <w:lang w:val="en-US" w:eastAsia="zh-CN" w:bidi="ar"/>
              </w:rPr>
              <w:t>圆管涵混凝土</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E67C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824B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13.8</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DB550">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BEAAF">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90B05">
            <w:pPr>
              <w:jc w:val="center"/>
              <w:rPr>
                <w:rFonts w:hint="eastAsia" w:ascii="宋体" w:hAnsi="宋体" w:eastAsia="宋体" w:cs="宋体"/>
                <w:i w:val="0"/>
                <w:iCs w:val="0"/>
                <w:color w:val="000000"/>
                <w:sz w:val="21"/>
                <w:szCs w:val="21"/>
                <w:u w:val="none"/>
              </w:rPr>
            </w:pPr>
          </w:p>
        </w:tc>
      </w:tr>
      <w:tr w14:paraId="123B6E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A4DD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422-10-1-5</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C7C4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C30</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24C4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C30</w:t>
            </w:r>
            <w:r>
              <w:rPr>
                <w:rStyle w:val="14"/>
                <w:sz w:val="21"/>
                <w:szCs w:val="21"/>
                <w:lang w:val="en-US" w:eastAsia="zh-CN" w:bidi="ar"/>
              </w:rPr>
              <w:t>混凝土涵身</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58F7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5DE2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82.3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85BF3">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F9D10">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4A161">
            <w:pPr>
              <w:jc w:val="center"/>
              <w:rPr>
                <w:rFonts w:hint="eastAsia" w:ascii="宋体" w:hAnsi="宋体" w:eastAsia="宋体" w:cs="宋体"/>
                <w:i w:val="0"/>
                <w:iCs w:val="0"/>
                <w:color w:val="000000"/>
                <w:sz w:val="21"/>
                <w:szCs w:val="21"/>
                <w:u w:val="none"/>
              </w:rPr>
            </w:pPr>
          </w:p>
        </w:tc>
      </w:tr>
      <w:tr w14:paraId="5168C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625F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422-11-1-1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8B3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现浇盖板钢筋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FE60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现浇盖板钢筋</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6E5E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kg</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10A9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3310</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E9EAA">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48751">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3425D">
            <w:pPr>
              <w:jc w:val="center"/>
              <w:rPr>
                <w:rFonts w:hint="eastAsia" w:ascii="宋体" w:hAnsi="宋体" w:eastAsia="宋体" w:cs="宋体"/>
                <w:i w:val="0"/>
                <w:iCs w:val="0"/>
                <w:color w:val="000000"/>
                <w:sz w:val="21"/>
                <w:szCs w:val="21"/>
                <w:u w:val="none"/>
              </w:rPr>
            </w:pPr>
          </w:p>
        </w:tc>
      </w:tr>
      <w:tr w14:paraId="6CCA0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18BC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422-11-1-6</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79CB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C35</w:t>
            </w:r>
            <w:r>
              <w:rPr>
                <w:rStyle w:val="14"/>
                <w:sz w:val="21"/>
                <w:szCs w:val="21"/>
                <w:lang w:val="en-US" w:eastAsia="zh-CN" w:bidi="ar"/>
              </w:rPr>
              <w:t>现浇混凝土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E3B5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C35</w:t>
            </w:r>
            <w:r>
              <w:rPr>
                <w:rStyle w:val="14"/>
                <w:sz w:val="21"/>
                <w:szCs w:val="21"/>
                <w:lang w:val="en-US" w:eastAsia="zh-CN" w:bidi="ar"/>
              </w:rPr>
              <w:t>混凝土盖板</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A5D4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6ACF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14.4</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187FA">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B8669">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2522D">
            <w:pPr>
              <w:jc w:val="center"/>
              <w:rPr>
                <w:rFonts w:hint="eastAsia" w:ascii="宋体" w:hAnsi="宋体" w:eastAsia="宋体" w:cs="宋体"/>
                <w:i w:val="0"/>
                <w:iCs w:val="0"/>
                <w:color w:val="000000"/>
                <w:sz w:val="21"/>
                <w:szCs w:val="21"/>
                <w:u w:val="none"/>
              </w:rPr>
            </w:pPr>
          </w:p>
        </w:tc>
      </w:tr>
      <w:tr w14:paraId="5930A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87FF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422-13-1-4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2674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C30</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F32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C30</w:t>
            </w:r>
            <w:r>
              <w:rPr>
                <w:rStyle w:val="14"/>
                <w:sz w:val="21"/>
                <w:szCs w:val="21"/>
                <w:lang w:val="en-US" w:eastAsia="zh-CN" w:bidi="ar"/>
              </w:rPr>
              <w:t>混凝土台帽</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9459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AABC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2A564">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892EF">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4A520">
            <w:pPr>
              <w:jc w:val="center"/>
              <w:rPr>
                <w:rFonts w:hint="eastAsia" w:ascii="宋体" w:hAnsi="宋体" w:eastAsia="宋体" w:cs="宋体"/>
                <w:i w:val="0"/>
                <w:iCs w:val="0"/>
                <w:color w:val="000000"/>
                <w:sz w:val="21"/>
                <w:szCs w:val="21"/>
                <w:u w:val="none"/>
              </w:rPr>
            </w:pPr>
          </w:p>
        </w:tc>
      </w:tr>
      <w:tr w14:paraId="6D4A0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B7E2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422-13-1-5</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C63D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C35</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19E3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C35</w:t>
            </w:r>
            <w:r>
              <w:rPr>
                <w:rStyle w:val="14"/>
                <w:sz w:val="21"/>
                <w:szCs w:val="21"/>
                <w:lang w:val="en-US" w:eastAsia="zh-CN" w:bidi="ar"/>
              </w:rPr>
              <w:t>混凝土台帽</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BA8F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4493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77353">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B18B1">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64094">
            <w:pPr>
              <w:jc w:val="center"/>
              <w:rPr>
                <w:rFonts w:hint="eastAsia" w:ascii="宋体" w:hAnsi="宋体" w:eastAsia="宋体" w:cs="宋体"/>
                <w:i w:val="0"/>
                <w:iCs w:val="0"/>
                <w:color w:val="000000"/>
                <w:sz w:val="21"/>
                <w:szCs w:val="21"/>
                <w:u w:val="none"/>
              </w:rPr>
            </w:pPr>
          </w:p>
        </w:tc>
      </w:tr>
      <w:tr w14:paraId="40DF2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36CE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422-13-2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F9F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台帽、帽石、护栏基座钢筋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3522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台帽、帽石、护栏基座钢筋</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E451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kg</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0E47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131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F2BD1">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CC2F3">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7F236">
            <w:pPr>
              <w:jc w:val="center"/>
              <w:rPr>
                <w:rFonts w:hint="eastAsia" w:ascii="宋体" w:hAnsi="宋体" w:eastAsia="宋体" w:cs="宋体"/>
                <w:i w:val="0"/>
                <w:iCs w:val="0"/>
                <w:color w:val="000000"/>
                <w:sz w:val="21"/>
                <w:szCs w:val="21"/>
                <w:u w:val="none"/>
              </w:rPr>
            </w:pPr>
          </w:p>
        </w:tc>
      </w:tr>
      <w:tr w14:paraId="75CE9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47F0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600</w:t>
            </w:r>
            <w:r>
              <w:rPr>
                <w:rStyle w:val="14"/>
                <w:sz w:val="21"/>
                <w:szCs w:val="21"/>
                <w:lang w:val="en-US" w:eastAsia="zh-CN" w:bidi="ar"/>
              </w:rPr>
              <w:t>章</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90A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交通安全设施</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C5EC8">
            <w:pPr>
              <w:jc w:val="left"/>
              <w:rPr>
                <w:rFonts w:hint="eastAsia" w:ascii="宋体" w:hAnsi="宋体" w:eastAsia="宋体" w:cs="宋体"/>
                <w:i w:val="0"/>
                <w:iCs w:val="0"/>
                <w:color w:val="000000"/>
                <w:sz w:val="21"/>
                <w:szCs w:val="21"/>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3BF4A">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5D158">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957C6">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FF8E0">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C2986">
            <w:pPr>
              <w:jc w:val="center"/>
              <w:rPr>
                <w:rFonts w:hint="eastAsia" w:ascii="宋体" w:hAnsi="宋体" w:eastAsia="宋体" w:cs="宋体"/>
                <w:i w:val="0"/>
                <w:iCs w:val="0"/>
                <w:color w:val="000000"/>
                <w:sz w:val="21"/>
                <w:szCs w:val="21"/>
                <w:u w:val="none"/>
              </w:rPr>
            </w:pPr>
          </w:p>
        </w:tc>
      </w:tr>
      <w:tr w14:paraId="4C5F9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1757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602-2-1-10</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6F17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Gr-B-2C</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9BA2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Gr-B-2C</w:t>
            </w:r>
            <w:r>
              <w:rPr>
                <w:rStyle w:val="14"/>
                <w:sz w:val="21"/>
                <w:szCs w:val="21"/>
                <w:lang w:val="en-US" w:eastAsia="zh-CN" w:bidi="ar"/>
              </w:rPr>
              <w:t>单面波形梁钢护栏</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3122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BEA2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794</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F053E">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081F1">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92DE8">
            <w:pPr>
              <w:jc w:val="center"/>
              <w:rPr>
                <w:rFonts w:hint="eastAsia" w:ascii="宋体" w:hAnsi="宋体" w:eastAsia="宋体" w:cs="宋体"/>
                <w:i w:val="0"/>
                <w:iCs w:val="0"/>
                <w:color w:val="000000"/>
                <w:sz w:val="21"/>
                <w:szCs w:val="21"/>
                <w:u w:val="none"/>
              </w:rPr>
            </w:pPr>
          </w:p>
        </w:tc>
      </w:tr>
      <w:tr w14:paraId="6B6DD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C4FE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602-2-1-11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2DCC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Gr-B-2E</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0528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r>
              <w:rPr>
                <w:rStyle w:val="13"/>
                <w:rFonts w:eastAsia="宋体"/>
                <w:sz w:val="21"/>
                <w:szCs w:val="21"/>
                <w:lang w:val="en-US" w:eastAsia="zh-CN" w:bidi="ar"/>
              </w:rPr>
              <w:t>Gr-B-2E</w:t>
            </w:r>
            <w:r>
              <w:rPr>
                <w:rStyle w:val="14"/>
                <w:sz w:val="21"/>
                <w:szCs w:val="21"/>
                <w:lang w:val="en-US" w:eastAsia="zh-CN" w:bidi="ar"/>
              </w:rPr>
              <w:t>单面波形梁钢护栏</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44C4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F5CB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2526</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E970C">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8175A">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70B20">
            <w:pPr>
              <w:jc w:val="center"/>
              <w:rPr>
                <w:rFonts w:hint="eastAsia" w:ascii="宋体" w:hAnsi="宋体" w:eastAsia="宋体" w:cs="宋体"/>
                <w:i w:val="0"/>
                <w:iCs w:val="0"/>
                <w:color w:val="000000"/>
                <w:sz w:val="21"/>
                <w:szCs w:val="21"/>
                <w:u w:val="none"/>
              </w:rPr>
            </w:pPr>
          </w:p>
        </w:tc>
      </w:tr>
      <w:tr w14:paraId="52FFB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43D0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604-1-1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0F10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△=70</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9AB4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1、标志牌基础</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364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27C5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74189">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C8F8E">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E3AD9">
            <w:pPr>
              <w:jc w:val="center"/>
              <w:rPr>
                <w:rFonts w:hint="eastAsia" w:ascii="宋体" w:hAnsi="宋体" w:eastAsia="宋体" w:cs="宋体"/>
                <w:i w:val="0"/>
                <w:iCs w:val="0"/>
                <w:color w:val="000000"/>
                <w:sz w:val="21"/>
                <w:szCs w:val="21"/>
                <w:u w:val="none"/>
              </w:rPr>
            </w:pPr>
          </w:p>
        </w:tc>
      </w:tr>
      <w:tr w14:paraId="32B68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21095">
            <w:pPr>
              <w:jc w:val="center"/>
              <w:rPr>
                <w:rFonts w:hint="default" w:ascii="Times New Roman" w:hAnsi="Times New Roman" w:eastAsia="宋体" w:cs="Times New Roman"/>
                <w:i w:val="0"/>
                <w:iCs w:val="0"/>
                <w:color w:val="000000"/>
                <w:sz w:val="21"/>
                <w:szCs w:val="21"/>
                <w:u w:val="none"/>
              </w:rPr>
            </w:pP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9DCAA">
            <w:pPr>
              <w:jc w:val="center"/>
              <w:rPr>
                <w:rFonts w:hint="default" w:ascii="Times New Roman" w:hAnsi="Times New Roman" w:eastAsia="宋体" w:cs="Times New Roman"/>
                <w:i w:val="0"/>
                <w:iCs w:val="0"/>
                <w:color w:val="000000"/>
                <w:sz w:val="21"/>
                <w:szCs w:val="21"/>
                <w:u w:val="none"/>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E6E8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r>
              <w:rPr>
                <w:rStyle w:val="14"/>
                <w:sz w:val="21"/>
                <w:szCs w:val="21"/>
                <w:lang w:val="en-US" w:eastAsia="zh-CN" w:bidi="ar"/>
              </w:rPr>
              <w:t>标志牌安装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C8C03">
            <w:pPr>
              <w:jc w:val="center"/>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1D81A">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F27B7">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F6065">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4CF8B">
            <w:pPr>
              <w:jc w:val="center"/>
              <w:rPr>
                <w:rFonts w:hint="eastAsia" w:ascii="宋体" w:hAnsi="宋体" w:eastAsia="宋体" w:cs="宋体"/>
                <w:i w:val="0"/>
                <w:iCs w:val="0"/>
                <w:color w:val="000000"/>
                <w:sz w:val="21"/>
                <w:szCs w:val="21"/>
                <w:u w:val="none"/>
              </w:rPr>
            </w:pPr>
          </w:p>
        </w:tc>
      </w:tr>
      <w:tr w14:paraId="4EAA5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46C6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604-1-2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2D01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△=70+△=70</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5668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1、标志牌基础</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5BB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87E4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38568">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C5279">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BD45E">
            <w:pPr>
              <w:jc w:val="center"/>
              <w:rPr>
                <w:rFonts w:hint="eastAsia" w:ascii="宋体" w:hAnsi="宋体" w:eastAsia="宋体" w:cs="宋体"/>
                <w:i w:val="0"/>
                <w:iCs w:val="0"/>
                <w:color w:val="000000"/>
                <w:sz w:val="21"/>
                <w:szCs w:val="21"/>
                <w:u w:val="none"/>
              </w:rPr>
            </w:pPr>
          </w:p>
        </w:tc>
      </w:tr>
      <w:tr w14:paraId="501C5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E6596">
            <w:pPr>
              <w:jc w:val="center"/>
              <w:rPr>
                <w:rFonts w:hint="default" w:ascii="Times New Roman" w:hAnsi="Times New Roman" w:eastAsia="宋体" w:cs="Times New Roman"/>
                <w:i w:val="0"/>
                <w:iCs w:val="0"/>
                <w:color w:val="000000"/>
                <w:sz w:val="21"/>
                <w:szCs w:val="21"/>
                <w:u w:val="none"/>
              </w:rPr>
            </w:pP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5FB9A">
            <w:pPr>
              <w:jc w:val="center"/>
              <w:rPr>
                <w:rFonts w:hint="default" w:ascii="Times New Roman" w:hAnsi="Times New Roman" w:eastAsia="宋体" w:cs="Times New Roman"/>
                <w:i w:val="0"/>
                <w:iCs w:val="0"/>
                <w:color w:val="000000"/>
                <w:sz w:val="21"/>
                <w:szCs w:val="21"/>
                <w:u w:val="none"/>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BEFA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r>
              <w:rPr>
                <w:rStyle w:val="14"/>
                <w:sz w:val="21"/>
                <w:szCs w:val="21"/>
                <w:lang w:val="en-US" w:eastAsia="zh-CN" w:bidi="ar"/>
              </w:rPr>
              <w:t>标志牌安装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13F60">
            <w:pPr>
              <w:jc w:val="center"/>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B1B7F">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85EC7">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FB9BB">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3BFDF">
            <w:pPr>
              <w:jc w:val="center"/>
              <w:rPr>
                <w:rFonts w:hint="eastAsia" w:ascii="宋体" w:hAnsi="宋体" w:eastAsia="宋体" w:cs="宋体"/>
                <w:i w:val="0"/>
                <w:iCs w:val="0"/>
                <w:color w:val="000000"/>
                <w:sz w:val="21"/>
                <w:szCs w:val="21"/>
                <w:u w:val="none"/>
              </w:rPr>
            </w:pPr>
          </w:p>
        </w:tc>
      </w:tr>
      <w:tr w14:paraId="1D3B6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2726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604-1-3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3B22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150B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1、标志牌基础</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981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07CA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18</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9A76F">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409D0">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4A71A">
            <w:pPr>
              <w:jc w:val="center"/>
              <w:rPr>
                <w:rFonts w:hint="eastAsia" w:ascii="宋体" w:hAnsi="宋体" w:eastAsia="宋体" w:cs="宋体"/>
                <w:i w:val="0"/>
                <w:iCs w:val="0"/>
                <w:color w:val="000000"/>
                <w:sz w:val="21"/>
                <w:szCs w:val="21"/>
                <w:u w:val="none"/>
              </w:rPr>
            </w:pPr>
          </w:p>
        </w:tc>
      </w:tr>
      <w:tr w14:paraId="3E2BA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587CA">
            <w:pPr>
              <w:jc w:val="center"/>
              <w:rPr>
                <w:rFonts w:hint="default" w:ascii="Times New Roman" w:hAnsi="Times New Roman" w:eastAsia="宋体" w:cs="Times New Roman"/>
                <w:i w:val="0"/>
                <w:iCs w:val="0"/>
                <w:color w:val="000000"/>
                <w:sz w:val="21"/>
                <w:szCs w:val="21"/>
                <w:u w:val="none"/>
              </w:rPr>
            </w:pP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9E782">
            <w:pPr>
              <w:jc w:val="center"/>
              <w:rPr>
                <w:rFonts w:hint="default" w:ascii="Times New Roman" w:hAnsi="Times New Roman" w:eastAsia="宋体" w:cs="Times New Roman"/>
                <w:i w:val="0"/>
                <w:iCs w:val="0"/>
                <w:color w:val="000000"/>
                <w:sz w:val="21"/>
                <w:szCs w:val="21"/>
                <w:u w:val="none"/>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293D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r>
              <w:rPr>
                <w:rStyle w:val="14"/>
                <w:sz w:val="21"/>
                <w:szCs w:val="21"/>
                <w:lang w:val="en-US" w:eastAsia="zh-CN" w:bidi="ar"/>
              </w:rPr>
              <w:t>标志牌安装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50973">
            <w:pPr>
              <w:jc w:val="center"/>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B4B0B">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3D9CB">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79531">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5D241">
            <w:pPr>
              <w:jc w:val="center"/>
              <w:rPr>
                <w:rFonts w:hint="eastAsia" w:ascii="宋体" w:hAnsi="宋体" w:eastAsia="宋体" w:cs="宋体"/>
                <w:i w:val="0"/>
                <w:iCs w:val="0"/>
                <w:color w:val="000000"/>
                <w:sz w:val="21"/>
                <w:szCs w:val="21"/>
                <w:u w:val="none"/>
              </w:rPr>
            </w:pPr>
          </w:p>
        </w:tc>
      </w:tr>
      <w:tr w14:paraId="361B7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4B9E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604-1-4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E5DA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○=80</w:t>
            </w:r>
            <w:r>
              <w:rPr>
                <w:rStyle w:val="14"/>
                <w:sz w:val="21"/>
                <w:szCs w:val="21"/>
                <w:lang w:val="en-US" w:eastAsia="zh-CN" w:bidi="ar"/>
              </w:rPr>
              <w:t>（凸面镜）</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18D0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1、标志牌基础</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0CB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B516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B443C">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B8F86">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747FE">
            <w:pPr>
              <w:jc w:val="center"/>
              <w:rPr>
                <w:rFonts w:hint="eastAsia" w:ascii="宋体" w:hAnsi="宋体" w:eastAsia="宋体" w:cs="宋体"/>
                <w:i w:val="0"/>
                <w:iCs w:val="0"/>
                <w:color w:val="000000"/>
                <w:sz w:val="21"/>
                <w:szCs w:val="21"/>
                <w:u w:val="none"/>
              </w:rPr>
            </w:pPr>
          </w:p>
        </w:tc>
      </w:tr>
      <w:tr w14:paraId="3C5CD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9D314">
            <w:pPr>
              <w:jc w:val="center"/>
              <w:rPr>
                <w:rFonts w:hint="default" w:ascii="Times New Roman" w:hAnsi="Times New Roman" w:eastAsia="宋体" w:cs="Times New Roman"/>
                <w:i w:val="0"/>
                <w:iCs w:val="0"/>
                <w:color w:val="000000"/>
                <w:sz w:val="21"/>
                <w:szCs w:val="21"/>
                <w:u w:val="none"/>
              </w:rPr>
            </w:pP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14655">
            <w:pPr>
              <w:jc w:val="center"/>
              <w:rPr>
                <w:rFonts w:hint="default" w:ascii="Times New Roman" w:hAnsi="Times New Roman" w:eastAsia="宋体" w:cs="Times New Roman"/>
                <w:i w:val="0"/>
                <w:iCs w:val="0"/>
                <w:color w:val="000000"/>
                <w:sz w:val="21"/>
                <w:szCs w:val="21"/>
                <w:u w:val="none"/>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706A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r>
              <w:rPr>
                <w:rStyle w:val="14"/>
                <w:sz w:val="21"/>
                <w:szCs w:val="21"/>
                <w:lang w:val="en-US" w:eastAsia="zh-CN" w:bidi="ar"/>
              </w:rPr>
              <w:t>凸面镜安装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1FC82">
            <w:pPr>
              <w:jc w:val="center"/>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741DE">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5E317">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E676D">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3AF5C">
            <w:pPr>
              <w:jc w:val="center"/>
              <w:rPr>
                <w:rFonts w:hint="eastAsia" w:ascii="宋体" w:hAnsi="宋体" w:eastAsia="宋体" w:cs="宋体"/>
                <w:i w:val="0"/>
                <w:iCs w:val="0"/>
                <w:color w:val="000000"/>
                <w:sz w:val="21"/>
                <w:szCs w:val="21"/>
                <w:u w:val="none"/>
              </w:rPr>
            </w:pPr>
          </w:p>
        </w:tc>
      </w:tr>
      <w:tr w14:paraId="7A8CC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7CFA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604-12-1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53A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示警桩（不带灯）</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26A9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示警桩（不带灯）安装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FD5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8040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666</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9B005">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D812F">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78507">
            <w:pPr>
              <w:jc w:val="center"/>
              <w:rPr>
                <w:rFonts w:hint="eastAsia" w:ascii="宋体" w:hAnsi="宋体" w:eastAsia="宋体" w:cs="宋体"/>
                <w:i w:val="0"/>
                <w:iCs w:val="0"/>
                <w:color w:val="000000"/>
                <w:sz w:val="21"/>
                <w:szCs w:val="21"/>
                <w:u w:val="none"/>
              </w:rPr>
            </w:pPr>
          </w:p>
        </w:tc>
      </w:tr>
      <w:tr w14:paraId="62981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CCEF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604-12-2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759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示警桩（带灯）</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F74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示警桩（带灯）安装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68B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B766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74</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2ADDE">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125FF">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8F359">
            <w:pPr>
              <w:jc w:val="center"/>
              <w:rPr>
                <w:rFonts w:hint="eastAsia" w:ascii="宋体" w:hAnsi="宋体" w:eastAsia="宋体" w:cs="宋体"/>
                <w:i w:val="0"/>
                <w:iCs w:val="0"/>
                <w:color w:val="000000"/>
                <w:sz w:val="21"/>
                <w:szCs w:val="21"/>
                <w:u w:val="none"/>
              </w:rPr>
            </w:pPr>
          </w:p>
        </w:tc>
      </w:tr>
      <w:tr w14:paraId="51AC6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B347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605-1-1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15B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普通标线</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87AE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1、普通标线</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388F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05D2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2800.18</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D9746">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52593">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BDE2C">
            <w:pPr>
              <w:jc w:val="center"/>
              <w:rPr>
                <w:rFonts w:hint="eastAsia" w:ascii="宋体" w:hAnsi="宋体" w:eastAsia="宋体" w:cs="宋体"/>
                <w:i w:val="0"/>
                <w:iCs w:val="0"/>
                <w:color w:val="000000"/>
                <w:sz w:val="21"/>
                <w:szCs w:val="21"/>
                <w:u w:val="none"/>
              </w:rPr>
            </w:pPr>
          </w:p>
        </w:tc>
      </w:tr>
      <w:tr w14:paraId="5C24B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2481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605-1-4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427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振动</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524A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1、振动标线</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C7BD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4550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485.8</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B9ABD">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D40DC">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35CAC">
            <w:pPr>
              <w:jc w:val="center"/>
              <w:rPr>
                <w:rFonts w:hint="eastAsia" w:ascii="宋体" w:hAnsi="宋体" w:eastAsia="宋体" w:cs="宋体"/>
                <w:i w:val="0"/>
                <w:iCs w:val="0"/>
                <w:color w:val="000000"/>
                <w:sz w:val="21"/>
                <w:szCs w:val="21"/>
                <w:u w:val="none"/>
              </w:rPr>
            </w:pPr>
          </w:p>
        </w:tc>
      </w:tr>
      <w:tr w14:paraId="45595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5A2D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惠东县大岭街道棠阁村X159线升级改造工程</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257E6">
            <w:pPr>
              <w:jc w:val="left"/>
              <w:rPr>
                <w:rFonts w:hint="eastAsia" w:ascii="宋体" w:hAnsi="宋体" w:eastAsia="宋体" w:cs="宋体"/>
                <w:i w:val="0"/>
                <w:iCs w:val="0"/>
                <w:color w:val="000000"/>
                <w:sz w:val="21"/>
                <w:szCs w:val="21"/>
                <w:u w:val="none"/>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2AB78">
            <w:pPr>
              <w:jc w:val="left"/>
              <w:rPr>
                <w:rFonts w:hint="eastAsia" w:ascii="宋体" w:hAnsi="宋体" w:eastAsia="宋体" w:cs="宋体"/>
                <w:i w:val="0"/>
                <w:iCs w:val="0"/>
                <w:color w:val="000000"/>
                <w:sz w:val="21"/>
                <w:szCs w:val="21"/>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90AAC">
            <w:pPr>
              <w:jc w:val="left"/>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55C7D">
            <w:pPr>
              <w:jc w:val="left"/>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62487">
            <w:pPr>
              <w:jc w:val="left"/>
              <w:rPr>
                <w:rFonts w:hint="eastAsia" w:ascii="宋体" w:hAnsi="宋体" w:eastAsia="宋体" w:cs="宋体"/>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0741F">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921E6">
            <w:pPr>
              <w:jc w:val="left"/>
              <w:rPr>
                <w:rFonts w:hint="eastAsia" w:ascii="宋体" w:hAnsi="宋体" w:eastAsia="宋体" w:cs="宋体"/>
                <w:i w:val="0"/>
                <w:iCs w:val="0"/>
                <w:color w:val="000000"/>
                <w:sz w:val="21"/>
                <w:szCs w:val="21"/>
                <w:u w:val="none"/>
              </w:rPr>
            </w:pPr>
          </w:p>
        </w:tc>
      </w:tr>
      <w:tr w14:paraId="4452F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EC0D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200</w:t>
            </w:r>
            <w:r>
              <w:rPr>
                <w:rStyle w:val="14"/>
                <w:sz w:val="21"/>
                <w:szCs w:val="21"/>
                <w:lang w:val="en-US" w:eastAsia="zh-CN" w:bidi="ar"/>
              </w:rPr>
              <w:t>章</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B7D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路基工程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A9ADB">
            <w:pPr>
              <w:jc w:val="left"/>
              <w:rPr>
                <w:rFonts w:hint="eastAsia" w:ascii="宋体" w:hAnsi="宋体" w:eastAsia="宋体" w:cs="宋体"/>
                <w:i w:val="0"/>
                <w:iCs w:val="0"/>
                <w:color w:val="000000"/>
                <w:sz w:val="21"/>
                <w:szCs w:val="21"/>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7D6E6">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72DB5">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85C1E">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3792A">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BAE78">
            <w:pPr>
              <w:jc w:val="center"/>
              <w:rPr>
                <w:rFonts w:hint="eastAsia" w:ascii="宋体" w:hAnsi="宋体" w:eastAsia="宋体" w:cs="宋体"/>
                <w:i w:val="0"/>
                <w:iCs w:val="0"/>
                <w:color w:val="000000"/>
                <w:sz w:val="21"/>
                <w:szCs w:val="21"/>
                <w:u w:val="none"/>
              </w:rPr>
            </w:pPr>
          </w:p>
        </w:tc>
      </w:tr>
      <w:tr w14:paraId="50F7F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C72E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202-2-1-17</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C00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挖除</w:t>
            </w:r>
            <w:r>
              <w:rPr>
                <w:rStyle w:val="13"/>
                <w:rFonts w:eastAsia="宋体"/>
                <w:sz w:val="21"/>
                <w:szCs w:val="21"/>
                <w:lang w:val="en-US" w:eastAsia="zh-CN" w:bidi="ar"/>
              </w:rPr>
              <w:t>200mm</w:t>
            </w:r>
            <w:r>
              <w:rPr>
                <w:rStyle w:val="14"/>
                <w:sz w:val="21"/>
                <w:szCs w:val="21"/>
                <w:lang w:val="en-US" w:eastAsia="zh-CN" w:bidi="ar"/>
              </w:rPr>
              <w:t>厚水泥混凝土路面</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64A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挖除</w:t>
            </w:r>
            <w:r>
              <w:rPr>
                <w:rStyle w:val="13"/>
                <w:rFonts w:eastAsia="宋体"/>
                <w:sz w:val="21"/>
                <w:szCs w:val="21"/>
                <w:lang w:val="en-US" w:eastAsia="zh-CN" w:bidi="ar"/>
              </w:rPr>
              <w:t>200mm</w:t>
            </w:r>
            <w:r>
              <w:rPr>
                <w:rStyle w:val="14"/>
                <w:sz w:val="21"/>
                <w:szCs w:val="21"/>
                <w:lang w:val="en-US" w:eastAsia="zh-CN" w:bidi="ar"/>
              </w:rPr>
              <w:t>厚水泥混凝土路面</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F4D5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B4C7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345</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9F7C4">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1405A">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0C29C">
            <w:pPr>
              <w:jc w:val="center"/>
              <w:rPr>
                <w:rFonts w:hint="eastAsia" w:ascii="宋体" w:hAnsi="宋体" w:eastAsia="宋体" w:cs="宋体"/>
                <w:i w:val="0"/>
                <w:iCs w:val="0"/>
                <w:color w:val="000000"/>
                <w:sz w:val="21"/>
                <w:szCs w:val="21"/>
                <w:u w:val="none"/>
              </w:rPr>
            </w:pPr>
          </w:p>
        </w:tc>
      </w:tr>
      <w:tr w14:paraId="63627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0148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202-2-4-7</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53F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挖除</w:t>
            </w:r>
            <w:r>
              <w:rPr>
                <w:rStyle w:val="13"/>
                <w:rFonts w:eastAsia="宋体"/>
                <w:sz w:val="21"/>
                <w:szCs w:val="21"/>
                <w:lang w:val="en-US" w:eastAsia="zh-CN" w:bidi="ar"/>
              </w:rPr>
              <w:t>100mm</w:t>
            </w:r>
            <w:r>
              <w:rPr>
                <w:rStyle w:val="14"/>
                <w:sz w:val="21"/>
                <w:szCs w:val="21"/>
                <w:lang w:val="en-US" w:eastAsia="zh-CN" w:bidi="ar"/>
              </w:rPr>
              <w:t>以内厚石屑垫层</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0EF2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挖除</w:t>
            </w:r>
            <w:r>
              <w:rPr>
                <w:rStyle w:val="13"/>
                <w:rFonts w:eastAsia="宋体"/>
                <w:sz w:val="21"/>
                <w:szCs w:val="21"/>
                <w:lang w:val="en-US" w:eastAsia="zh-CN" w:bidi="ar"/>
              </w:rPr>
              <w:t>100mm</w:t>
            </w:r>
            <w:r>
              <w:rPr>
                <w:rStyle w:val="14"/>
                <w:sz w:val="21"/>
                <w:szCs w:val="21"/>
                <w:lang w:val="en-US" w:eastAsia="zh-CN" w:bidi="ar"/>
              </w:rPr>
              <w:t>以内厚石屑垫层</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3E76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44A7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345</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00708">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E5C76">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DB023">
            <w:pPr>
              <w:jc w:val="center"/>
              <w:rPr>
                <w:rFonts w:hint="eastAsia" w:ascii="宋体" w:hAnsi="宋体" w:eastAsia="宋体" w:cs="宋体"/>
                <w:i w:val="0"/>
                <w:iCs w:val="0"/>
                <w:color w:val="000000"/>
                <w:sz w:val="21"/>
                <w:szCs w:val="21"/>
                <w:u w:val="none"/>
              </w:rPr>
            </w:pPr>
          </w:p>
        </w:tc>
      </w:tr>
      <w:tr w14:paraId="4FD6A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3DC2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202-2-6-1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B27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铣刨</w:t>
            </w:r>
            <w:r>
              <w:rPr>
                <w:rStyle w:val="13"/>
                <w:rFonts w:eastAsia="宋体"/>
                <w:sz w:val="21"/>
                <w:szCs w:val="21"/>
                <w:lang w:val="en-US" w:eastAsia="zh-CN" w:bidi="ar"/>
              </w:rPr>
              <w:t>1cm</w:t>
            </w:r>
            <w:r>
              <w:rPr>
                <w:rStyle w:val="14"/>
                <w:sz w:val="21"/>
                <w:szCs w:val="21"/>
                <w:lang w:val="en-US" w:eastAsia="zh-CN" w:bidi="ar"/>
              </w:rPr>
              <w:t>厚路面</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6589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铣刨</w:t>
            </w:r>
            <w:r>
              <w:rPr>
                <w:rStyle w:val="13"/>
                <w:rFonts w:eastAsia="宋体"/>
                <w:sz w:val="21"/>
                <w:szCs w:val="21"/>
                <w:lang w:val="en-US" w:eastAsia="zh-CN" w:bidi="ar"/>
              </w:rPr>
              <w:t>1cm</w:t>
            </w:r>
            <w:r>
              <w:rPr>
                <w:rStyle w:val="14"/>
                <w:sz w:val="21"/>
                <w:szCs w:val="21"/>
                <w:lang w:val="en-US" w:eastAsia="zh-CN" w:bidi="ar"/>
              </w:rPr>
              <w:t>厚路面</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B4DE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8203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7030.76</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E6E8B">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60A19">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44B13">
            <w:pPr>
              <w:jc w:val="center"/>
              <w:rPr>
                <w:rFonts w:hint="eastAsia" w:ascii="宋体" w:hAnsi="宋体" w:eastAsia="宋体" w:cs="宋体"/>
                <w:i w:val="0"/>
                <w:iCs w:val="0"/>
                <w:color w:val="000000"/>
                <w:sz w:val="21"/>
                <w:szCs w:val="21"/>
                <w:u w:val="none"/>
              </w:rPr>
            </w:pPr>
          </w:p>
        </w:tc>
      </w:tr>
      <w:tr w14:paraId="075C1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080F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202-3-3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CA3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拆除砖、石及其他砌体结构</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BCFC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拆除砖、石及其他砌体结构</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B793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FB7C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114.3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23B3A">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07259">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8963D">
            <w:pPr>
              <w:jc w:val="center"/>
              <w:rPr>
                <w:rFonts w:hint="eastAsia" w:ascii="宋体" w:hAnsi="宋体" w:eastAsia="宋体" w:cs="宋体"/>
                <w:i w:val="0"/>
                <w:iCs w:val="0"/>
                <w:color w:val="000000"/>
                <w:sz w:val="21"/>
                <w:szCs w:val="21"/>
                <w:u w:val="none"/>
              </w:rPr>
            </w:pPr>
          </w:p>
        </w:tc>
      </w:tr>
      <w:tr w14:paraId="685C6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ADFC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203-1-1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41C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挖土方</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280F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挖土方</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47E8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A0F4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2928</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E58AD">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CC5B1">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FB86D">
            <w:pPr>
              <w:jc w:val="center"/>
              <w:rPr>
                <w:rFonts w:hint="eastAsia" w:ascii="宋体" w:hAnsi="宋体" w:eastAsia="宋体" w:cs="宋体"/>
                <w:i w:val="0"/>
                <w:iCs w:val="0"/>
                <w:color w:val="000000"/>
                <w:sz w:val="21"/>
                <w:szCs w:val="21"/>
                <w:u w:val="none"/>
              </w:rPr>
            </w:pPr>
          </w:p>
        </w:tc>
      </w:tr>
      <w:tr w14:paraId="08586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F887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203-1-3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DB3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挖除非适用材料（不含淤泥）</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926A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挖除非适用材料（不含淤泥）</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9F28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7BAB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1172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C2E35">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F9820">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B69B1">
            <w:pPr>
              <w:jc w:val="center"/>
              <w:rPr>
                <w:rFonts w:hint="eastAsia" w:ascii="宋体" w:hAnsi="宋体" w:eastAsia="宋体" w:cs="宋体"/>
                <w:i w:val="0"/>
                <w:iCs w:val="0"/>
                <w:color w:val="000000"/>
                <w:sz w:val="21"/>
                <w:szCs w:val="21"/>
                <w:u w:val="none"/>
              </w:rPr>
            </w:pPr>
          </w:p>
        </w:tc>
      </w:tr>
      <w:tr w14:paraId="3F7E3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08BF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204-1-2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68C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利用土方</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A366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利用土方</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F947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D21A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1862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61656">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6499A">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C1F28">
            <w:pPr>
              <w:jc w:val="center"/>
              <w:rPr>
                <w:rFonts w:hint="eastAsia" w:ascii="宋体" w:hAnsi="宋体" w:eastAsia="宋体" w:cs="宋体"/>
                <w:i w:val="0"/>
                <w:iCs w:val="0"/>
                <w:color w:val="000000"/>
                <w:sz w:val="21"/>
                <w:szCs w:val="21"/>
                <w:u w:val="none"/>
              </w:rPr>
            </w:pPr>
          </w:p>
        </w:tc>
      </w:tr>
      <w:tr w14:paraId="1A3CB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1D8B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204-1-7-1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CFA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石屑</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79B9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结构物台背回填石屑</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F4A5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4342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181.46</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F4872">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1263D">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B7C98">
            <w:pPr>
              <w:jc w:val="center"/>
              <w:rPr>
                <w:rFonts w:hint="eastAsia" w:ascii="宋体" w:hAnsi="宋体" w:eastAsia="宋体" w:cs="宋体"/>
                <w:i w:val="0"/>
                <w:iCs w:val="0"/>
                <w:color w:val="000000"/>
                <w:sz w:val="21"/>
                <w:szCs w:val="21"/>
                <w:u w:val="none"/>
              </w:rPr>
            </w:pPr>
          </w:p>
        </w:tc>
      </w:tr>
      <w:tr w14:paraId="6D9648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4CB3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204-1-7-3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01C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回填砂砾</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244B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结构物台背回填砂砾</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B8BC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38AD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B30B7">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DF007">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8F646">
            <w:pPr>
              <w:jc w:val="center"/>
              <w:rPr>
                <w:rFonts w:hint="eastAsia" w:ascii="宋体" w:hAnsi="宋体" w:eastAsia="宋体" w:cs="宋体"/>
                <w:i w:val="0"/>
                <w:iCs w:val="0"/>
                <w:color w:val="000000"/>
                <w:sz w:val="21"/>
                <w:szCs w:val="21"/>
                <w:u w:val="none"/>
              </w:rPr>
            </w:pPr>
          </w:p>
        </w:tc>
      </w:tr>
      <w:tr w14:paraId="09E19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1886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204-1-7-4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126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回填土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282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结构物台背回填土</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DB3F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7DB6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190.59</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BF21F">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D3253">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E6161">
            <w:pPr>
              <w:jc w:val="center"/>
              <w:rPr>
                <w:rFonts w:hint="eastAsia" w:ascii="宋体" w:hAnsi="宋体" w:eastAsia="宋体" w:cs="宋体"/>
                <w:i w:val="0"/>
                <w:iCs w:val="0"/>
                <w:color w:val="000000"/>
                <w:sz w:val="21"/>
                <w:szCs w:val="21"/>
                <w:u w:val="none"/>
              </w:rPr>
            </w:pPr>
          </w:p>
        </w:tc>
      </w:tr>
      <w:tr w14:paraId="1D737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5421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204-1-13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D80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换填土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FADF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换填土</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CE56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8339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1172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F79F9">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25752">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6667B">
            <w:pPr>
              <w:jc w:val="center"/>
              <w:rPr>
                <w:rFonts w:hint="eastAsia" w:ascii="宋体" w:hAnsi="宋体" w:eastAsia="宋体" w:cs="宋体"/>
                <w:i w:val="0"/>
                <w:iCs w:val="0"/>
                <w:color w:val="000000"/>
                <w:sz w:val="21"/>
                <w:szCs w:val="21"/>
                <w:u w:val="none"/>
              </w:rPr>
            </w:pPr>
          </w:p>
        </w:tc>
      </w:tr>
      <w:tr w14:paraId="137BF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0D46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206-1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071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整修路拱</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A970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整修路拱</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2E1E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km</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9EBC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3.41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FC493">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D7405">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A4012">
            <w:pPr>
              <w:jc w:val="center"/>
              <w:rPr>
                <w:rFonts w:hint="eastAsia" w:ascii="宋体" w:hAnsi="宋体" w:eastAsia="宋体" w:cs="宋体"/>
                <w:i w:val="0"/>
                <w:iCs w:val="0"/>
                <w:color w:val="000000"/>
                <w:sz w:val="21"/>
                <w:szCs w:val="21"/>
                <w:u w:val="none"/>
              </w:rPr>
            </w:pPr>
          </w:p>
        </w:tc>
      </w:tr>
      <w:tr w14:paraId="59548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7DF8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207-1-5-4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C24A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C20</w:t>
            </w:r>
            <w:r>
              <w:rPr>
                <w:rStyle w:val="14"/>
                <w:sz w:val="21"/>
                <w:szCs w:val="21"/>
                <w:lang w:val="en-US" w:eastAsia="zh-CN" w:bidi="ar"/>
              </w:rPr>
              <w:t>现浇混凝土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4519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C20</w:t>
            </w:r>
            <w:r>
              <w:rPr>
                <w:rStyle w:val="14"/>
                <w:sz w:val="21"/>
                <w:szCs w:val="21"/>
                <w:lang w:val="en-US" w:eastAsia="zh-CN" w:bidi="ar"/>
              </w:rPr>
              <w:t>现浇混凝土边沟</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6C87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7E95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195.7</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632E3">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FBD88">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B839E">
            <w:pPr>
              <w:jc w:val="center"/>
              <w:rPr>
                <w:rFonts w:hint="eastAsia" w:ascii="宋体" w:hAnsi="宋体" w:eastAsia="宋体" w:cs="宋体"/>
                <w:i w:val="0"/>
                <w:iCs w:val="0"/>
                <w:color w:val="000000"/>
                <w:sz w:val="21"/>
                <w:szCs w:val="21"/>
                <w:u w:val="none"/>
              </w:rPr>
            </w:pPr>
          </w:p>
        </w:tc>
      </w:tr>
      <w:tr w14:paraId="41DB9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1FF9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208-1-1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090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喷播草灌护坡</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099F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喷播草灌护坡</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1DE8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0F36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1355.2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43D5B">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1FB04">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89F40">
            <w:pPr>
              <w:jc w:val="center"/>
              <w:rPr>
                <w:rFonts w:hint="eastAsia" w:ascii="宋体" w:hAnsi="宋体" w:eastAsia="宋体" w:cs="宋体"/>
                <w:i w:val="0"/>
                <w:iCs w:val="0"/>
                <w:color w:val="000000"/>
                <w:sz w:val="21"/>
                <w:szCs w:val="21"/>
                <w:u w:val="none"/>
              </w:rPr>
            </w:pPr>
          </w:p>
        </w:tc>
      </w:tr>
      <w:tr w14:paraId="32156E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E037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209-3-1-6</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9AD6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C20</w:t>
            </w:r>
            <w:r>
              <w:rPr>
                <w:rStyle w:val="14"/>
                <w:sz w:val="21"/>
                <w:szCs w:val="21"/>
                <w:lang w:val="en-US" w:eastAsia="zh-CN" w:bidi="ar"/>
              </w:rPr>
              <w:t>片石混凝土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BB47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C20</w:t>
            </w:r>
            <w:r>
              <w:rPr>
                <w:rStyle w:val="14"/>
                <w:sz w:val="21"/>
                <w:szCs w:val="21"/>
                <w:lang w:val="en-US" w:eastAsia="zh-CN" w:bidi="ar"/>
              </w:rPr>
              <w:t>片石混凝土挡墙</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95E0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31A4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861.1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83B22">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BE78E">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5E3ED">
            <w:pPr>
              <w:jc w:val="center"/>
              <w:rPr>
                <w:rFonts w:hint="eastAsia" w:ascii="宋体" w:hAnsi="宋体" w:eastAsia="宋体" w:cs="宋体"/>
                <w:i w:val="0"/>
                <w:iCs w:val="0"/>
                <w:color w:val="000000"/>
                <w:sz w:val="21"/>
                <w:szCs w:val="21"/>
                <w:u w:val="none"/>
              </w:rPr>
            </w:pPr>
          </w:p>
        </w:tc>
      </w:tr>
      <w:tr w14:paraId="3F0BD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ED74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300</w:t>
            </w:r>
            <w:r>
              <w:rPr>
                <w:rStyle w:val="14"/>
                <w:sz w:val="21"/>
                <w:szCs w:val="21"/>
                <w:lang w:val="en-US" w:eastAsia="zh-CN" w:bidi="ar"/>
              </w:rPr>
              <w:t>章</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C30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路面工程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7B3B3">
            <w:pPr>
              <w:jc w:val="left"/>
              <w:rPr>
                <w:rFonts w:hint="eastAsia" w:ascii="宋体" w:hAnsi="宋体" w:eastAsia="宋体" w:cs="宋体"/>
                <w:i w:val="0"/>
                <w:iCs w:val="0"/>
                <w:color w:val="000000"/>
                <w:sz w:val="21"/>
                <w:szCs w:val="21"/>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ADD5D">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24563">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9E6E2">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AB701">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419F0">
            <w:pPr>
              <w:jc w:val="center"/>
              <w:rPr>
                <w:rFonts w:hint="eastAsia" w:ascii="宋体" w:hAnsi="宋体" w:eastAsia="宋体" w:cs="宋体"/>
                <w:i w:val="0"/>
                <w:iCs w:val="0"/>
                <w:color w:val="000000"/>
                <w:sz w:val="21"/>
                <w:szCs w:val="21"/>
                <w:u w:val="none"/>
              </w:rPr>
            </w:pPr>
          </w:p>
        </w:tc>
      </w:tr>
      <w:tr w14:paraId="72219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EE96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302-1-5-1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B47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w:t>
            </w:r>
            <w:r>
              <w:rPr>
                <w:rStyle w:val="13"/>
                <w:rFonts w:eastAsia="宋体"/>
                <w:sz w:val="21"/>
                <w:szCs w:val="21"/>
                <w:lang w:val="en-US" w:eastAsia="zh-CN" w:bidi="ar"/>
              </w:rPr>
              <w:t>50mm</w:t>
            </w:r>
            <w:r>
              <w:rPr>
                <w:rStyle w:val="14"/>
                <w:sz w:val="21"/>
                <w:szCs w:val="21"/>
                <w:lang w:val="en-US" w:eastAsia="zh-CN" w:bidi="ar"/>
              </w:rPr>
              <w:t>以内</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1BD18">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r>
              <w:rPr>
                <w:rStyle w:val="14"/>
                <w:sz w:val="21"/>
                <w:szCs w:val="21"/>
                <w:lang w:val="en-US" w:eastAsia="zh-CN" w:bidi="ar"/>
              </w:rPr>
              <w:t>、厚</w:t>
            </w:r>
            <w:r>
              <w:rPr>
                <w:rStyle w:val="13"/>
                <w:rFonts w:eastAsia="宋体"/>
                <w:sz w:val="21"/>
                <w:szCs w:val="21"/>
                <w:lang w:val="en-US" w:eastAsia="zh-CN" w:bidi="ar"/>
              </w:rPr>
              <w:t>50mm</w:t>
            </w:r>
            <w:r>
              <w:rPr>
                <w:rStyle w:val="14"/>
                <w:sz w:val="21"/>
                <w:szCs w:val="21"/>
                <w:lang w:val="en-US" w:eastAsia="zh-CN" w:bidi="ar"/>
              </w:rPr>
              <w:t>石屑调平层</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ED3F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117B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10403.08</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FE07A">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910DD">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609D8">
            <w:pPr>
              <w:jc w:val="center"/>
              <w:rPr>
                <w:rFonts w:hint="eastAsia" w:ascii="宋体" w:hAnsi="宋体" w:eastAsia="宋体" w:cs="宋体"/>
                <w:i w:val="0"/>
                <w:iCs w:val="0"/>
                <w:color w:val="000000"/>
                <w:sz w:val="21"/>
                <w:szCs w:val="21"/>
                <w:u w:val="none"/>
              </w:rPr>
            </w:pPr>
          </w:p>
        </w:tc>
      </w:tr>
      <w:tr w14:paraId="619C2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AF7A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307-2-2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207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w:t>
            </w:r>
            <w:r>
              <w:rPr>
                <w:rStyle w:val="13"/>
                <w:rFonts w:eastAsia="宋体"/>
                <w:sz w:val="21"/>
                <w:szCs w:val="21"/>
                <w:lang w:val="en-US" w:eastAsia="zh-CN" w:bidi="ar"/>
              </w:rPr>
              <w:t>100mm</w:t>
            </w:r>
            <w:r>
              <w:rPr>
                <w:rStyle w:val="14"/>
                <w:sz w:val="21"/>
                <w:szCs w:val="21"/>
                <w:lang w:val="en-US" w:eastAsia="zh-CN" w:bidi="ar"/>
              </w:rPr>
              <w:t>以内贫水泥混凝土基层</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DA8C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厚</w:t>
            </w:r>
            <w:r>
              <w:rPr>
                <w:rStyle w:val="13"/>
                <w:rFonts w:eastAsia="宋体"/>
                <w:sz w:val="21"/>
                <w:szCs w:val="21"/>
                <w:lang w:val="en-US" w:eastAsia="zh-CN" w:bidi="ar"/>
              </w:rPr>
              <w:t>100mm</w:t>
            </w:r>
            <w:r>
              <w:rPr>
                <w:rStyle w:val="14"/>
                <w:sz w:val="21"/>
                <w:szCs w:val="21"/>
                <w:lang w:val="en-US" w:eastAsia="zh-CN" w:bidi="ar"/>
              </w:rPr>
              <w:t>贫水泥混凝土基层</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E3B5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0DDC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345</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D4776">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9F99A">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51118">
            <w:pPr>
              <w:jc w:val="center"/>
              <w:rPr>
                <w:rFonts w:hint="eastAsia" w:ascii="宋体" w:hAnsi="宋体" w:eastAsia="宋体" w:cs="宋体"/>
                <w:i w:val="0"/>
                <w:iCs w:val="0"/>
                <w:color w:val="000000"/>
                <w:sz w:val="21"/>
                <w:szCs w:val="21"/>
                <w:u w:val="none"/>
              </w:rPr>
            </w:pPr>
          </w:p>
        </w:tc>
      </w:tr>
      <w:tr w14:paraId="7C3E9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E3F2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308-2-2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28B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改性乳化沥青粘油层</w:t>
            </w:r>
            <w:r>
              <w:rPr>
                <w:rStyle w:val="13"/>
                <w:rFonts w:eastAsia="宋体"/>
                <w:sz w:val="21"/>
                <w:szCs w:val="21"/>
                <w:lang w:val="en-US" w:eastAsia="zh-CN" w:bidi="ar"/>
              </w:rPr>
              <w:t>(2.2L/m2)</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743B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改性乳化沥青粘油层</w:t>
            </w:r>
            <w:r>
              <w:rPr>
                <w:rStyle w:val="13"/>
                <w:rFonts w:eastAsia="宋体"/>
                <w:sz w:val="21"/>
                <w:szCs w:val="21"/>
                <w:lang w:val="en-US" w:eastAsia="zh-CN" w:bidi="ar"/>
              </w:rPr>
              <w:t>(2.2L/m2)</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70C5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FC37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9800.76</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84E81">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9CA93">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FBD79">
            <w:pPr>
              <w:jc w:val="center"/>
              <w:rPr>
                <w:rFonts w:hint="eastAsia" w:ascii="宋体" w:hAnsi="宋体" w:eastAsia="宋体" w:cs="宋体"/>
                <w:i w:val="0"/>
                <w:iCs w:val="0"/>
                <w:color w:val="000000"/>
                <w:sz w:val="21"/>
                <w:szCs w:val="21"/>
                <w:u w:val="none"/>
              </w:rPr>
            </w:pPr>
          </w:p>
        </w:tc>
      </w:tr>
      <w:tr w14:paraId="77482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0571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309-2-6</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FD8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w:t>
            </w:r>
            <w:r>
              <w:rPr>
                <w:rStyle w:val="13"/>
                <w:rFonts w:eastAsia="宋体"/>
                <w:sz w:val="21"/>
                <w:szCs w:val="21"/>
                <w:lang w:val="en-US" w:eastAsia="zh-CN" w:bidi="ar"/>
              </w:rPr>
              <w:t>60mm</w:t>
            </w:r>
            <w:r>
              <w:rPr>
                <w:rStyle w:val="14"/>
                <w:sz w:val="21"/>
                <w:szCs w:val="21"/>
                <w:lang w:val="en-US" w:eastAsia="zh-CN" w:bidi="ar"/>
              </w:rPr>
              <w:t>中粒式沥青混凝土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F9E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厚</w:t>
            </w:r>
            <w:r>
              <w:rPr>
                <w:rStyle w:val="13"/>
                <w:rFonts w:eastAsia="宋体"/>
                <w:sz w:val="21"/>
                <w:szCs w:val="21"/>
                <w:lang w:val="en-US" w:eastAsia="zh-CN" w:bidi="ar"/>
              </w:rPr>
              <w:t>60mm</w:t>
            </w:r>
            <w:r>
              <w:rPr>
                <w:rStyle w:val="14"/>
                <w:sz w:val="21"/>
                <w:szCs w:val="21"/>
                <w:lang w:val="en-US" w:eastAsia="zh-CN" w:bidi="ar"/>
              </w:rPr>
              <w:t>中粒式沥青混凝土</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7306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B261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9800.76</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EA945">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12A17">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92A0D">
            <w:pPr>
              <w:jc w:val="center"/>
              <w:rPr>
                <w:rFonts w:hint="eastAsia" w:ascii="宋体" w:hAnsi="宋体" w:eastAsia="宋体" w:cs="宋体"/>
                <w:i w:val="0"/>
                <w:iCs w:val="0"/>
                <w:color w:val="000000"/>
                <w:sz w:val="21"/>
                <w:szCs w:val="21"/>
                <w:u w:val="none"/>
              </w:rPr>
            </w:pPr>
          </w:p>
        </w:tc>
      </w:tr>
      <w:tr w14:paraId="2D4B5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7F60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312-1-2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E79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w:t>
            </w:r>
            <w:r>
              <w:rPr>
                <w:rStyle w:val="13"/>
                <w:rFonts w:eastAsia="宋体"/>
                <w:sz w:val="21"/>
                <w:szCs w:val="21"/>
                <w:lang w:val="en-US" w:eastAsia="zh-CN" w:bidi="ar"/>
              </w:rPr>
              <w:t>200mm</w:t>
            </w:r>
            <w:r>
              <w:rPr>
                <w:rStyle w:val="14"/>
                <w:sz w:val="21"/>
                <w:szCs w:val="21"/>
                <w:lang w:val="en-US" w:eastAsia="zh-CN" w:bidi="ar"/>
              </w:rPr>
              <w:t>以内面板</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35A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厚</w:t>
            </w:r>
            <w:r>
              <w:rPr>
                <w:rStyle w:val="13"/>
                <w:rFonts w:eastAsia="宋体"/>
                <w:sz w:val="21"/>
                <w:szCs w:val="21"/>
                <w:lang w:val="en-US" w:eastAsia="zh-CN" w:bidi="ar"/>
              </w:rPr>
              <w:t>200mm</w:t>
            </w:r>
            <w:r>
              <w:rPr>
                <w:rStyle w:val="14"/>
                <w:sz w:val="21"/>
                <w:szCs w:val="21"/>
                <w:lang w:val="en-US" w:eastAsia="zh-CN" w:bidi="ar"/>
              </w:rPr>
              <w:t>以内面板</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0C1E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0ECB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8964.4</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FD945">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1F87C">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A02FD">
            <w:pPr>
              <w:jc w:val="center"/>
              <w:rPr>
                <w:rFonts w:hint="eastAsia" w:ascii="宋体" w:hAnsi="宋体" w:eastAsia="宋体" w:cs="宋体"/>
                <w:i w:val="0"/>
                <w:iCs w:val="0"/>
                <w:color w:val="000000"/>
                <w:sz w:val="21"/>
                <w:szCs w:val="21"/>
                <w:u w:val="none"/>
              </w:rPr>
            </w:pPr>
          </w:p>
        </w:tc>
      </w:tr>
      <w:tr w14:paraId="63070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BE13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312-2-2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AFA2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HRB335</w:t>
            </w:r>
            <w:r>
              <w:rPr>
                <w:rStyle w:val="14"/>
                <w:sz w:val="21"/>
                <w:szCs w:val="21"/>
                <w:lang w:val="en-US" w:eastAsia="zh-CN" w:bidi="ar"/>
              </w:rPr>
              <w:t>、</w:t>
            </w:r>
            <w:r>
              <w:rPr>
                <w:rStyle w:val="13"/>
                <w:rFonts w:eastAsia="宋体"/>
                <w:sz w:val="21"/>
                <w:szCs w:val="21"/>
                <w:lang w:val="en-US" w:eastAsia="zh-CN" w:bidi="ar"/>
              </w:rPr>
              <w:t>400</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E9EE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HRB335</w:t>
            </w:r>
            <w:r>
              <w:rPr>
                <w:rStyle w:val="14"/>
                <w:sz w:val="21"/>
                <w:szCs w:val="21"/>
                <w:lang w:val="en-US" w:eastAsia="zh-CN" w:bidi="ar"/>
              </w:rPr>
              <w:t>、</w:t>
            </w:r>
            <w:r>
              <w:rPr>
                <w:rStyle w:val="13"/>
                <w:rFonts w:eastAsia="宋体"/>
                <w:sz w:val="21"/>
                <w:szCs w:val="21"/>
                <w:lang w:val="en-US" w:eastAsia="zh-CN" w:bidi="ar"/>
              </w:rPr>
              <w:t>400</w:t>
            </w:r>
            <w:r>
              <w:rPr>
                <w:rStyle w:val="14"/>
                <w:sz w:val="21"/>
                <w:szCs w:val="21"/>
                <w:lang w:val="en-US" w:eastAsia="zh-CN" w:bidi="ar"/>
              </w:rPr>
              <w:t>路面钢筋</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91C4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kg</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A0F2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3520.79</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035F8">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4F570">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425A6">
            <w:pPr>
              <w:jc w:val="center"/>
              <w:rPr>
                <w:rFonts w:hint="eastAsia" w:ascii="宋体" w:hAnsi="宋体" w:eastAsia="宋体" w:cs="宋体"/>
                <w:i w:val="0"/>
                <w:iCs w:val="0"/>
                <w:color w:val="000000"/>
                <w:sz w:val="21"/>
                <w:szCs w:val="21"/>
                <w:u w:val="none"/>
              </w:rPr>
            </w:pPr>
          </w:p>
        </w:tc>
      </w:tr>
      <w:tr w14:paraId="5AB09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F365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316-6</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7D9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植筋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D1F1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1、路面植筋</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039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F181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8480</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E896E">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E1D00">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A1BA4">
            <w:pPr>
              <w:jc w:val="center"/>
              <w:rPr>
                <w:rFonts w:hint="eastAsia" w:ascii="宋体" w:hAnsi="宋体" w:eastAsia="宋体" w:cs="宋体"/>
                <w:i w:val="0"/>
                <w:iCs w:val="0"/>
                <w:color w:val="000000"/>
                <w:sz w:val="21"/>
                <w:szCs w:val="21"/>
                <w:u w:val="none"/>
              </w:rPr>
            </w:pPr>
          </w:p>
        </w:tc>
      </w:tr>
      <w:tr w14:paraId="124E9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DFF6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316-6-2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1466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φ28</w:t>
            </w:r>
            <w:r>
              <w:rPr>
                <w:rStyle w:val="14"/>
                <w:sz w:val="21"/>
                <w:szCs w:val="21"/>
                <w:lang w:val="en-US" w:eastAsia="zh-CN" w:bidi="ar"/>
              </w:rPr>
              <w:t>植筋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EDF7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φ28</w:t>
            </w:r>
            <w:r>
              <w:rPr>
                <w:rStyle w:val="14"/>
                <w:sz w:val="21"/>
                <w:szCs w:val="21"/>
                <w:lang w:val="en-US" w:eastAsia="zh-CN" w:bidi="ar"/>
              </w:rPr>
              <w:t>植筋</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25B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7745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A2FD5">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20362">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D888D">
            <w:pPr>
              <w:jc w:val="center"/>
              <w:rPr>
                <w:rFonts w:hint="eastAsia" w:ascii="宋体" w:hAnsi="宋体" w:eastAsia="宋体" w:cs="宋体"/>
                <w:i w:val="0"/>
                <w:iCs w:val="0"/>
                <w:color w:val="000000"/>
                <w:sz w:val="21"/>
                <w:szCs w:val="21"/>
                <w:u w:val="none"/>
              </w:rPr>
            </w:pPr>
          </w:p>
        </w:tc>
      </w:tr>
      <w:tr w14:paraId="3F36F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8F1D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400</w:t>
            </w:r>
            <w:r>
              <w:rPr>
                <w:rStyle w:val="14"/>
                <w:sz w:val="21"/>
                <w:szCs w:val="21"/>
                <w:lang w:val="en-US" w:eastAsia="zh-CN" w:bidi="ar"/>
              </w:rPr>
              <w:t>章</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85C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桥梁、涵洞工程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BF3D0">
            <w:pPr>
              <w:jc w:val="left"/>
              <w:rPr>
                <w:rFonts w:hint="eastAsia" w:ascii="宋体" w:hAnsi="宋体" w:eastAsia="宋体" w:cs="宋体"/>
                <w:i w:val="0"/>
                <w:iCs w:val="0"/>
                <w:color w:val="000000"/>
                <w:sz w:val="21"/>
                <w:szCs w:val="21"/>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1E59E">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C7AC8">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2FE7D">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6A989">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87B55">
            <w:pPr>
              <w:jc w:val="center"/>
              <w:rPr>
                <w:rFonts w:hint="eastAsia" w:ascii="宋体" w:hAnsi="宋体" w:eastAsia="宋体" w:cs="宋体"/>
                <w:i w:val="0"/>
                <w:iCs w:val="0"/>
                <w:color w:val="000000"/>
                <w:sz w:val="21"/>
                <w:szCs w:val="21"/>
                <w:u w:val="none"/>
              </w:rPr>
            </w:pPr>
          </w:p>
        </w:tc>
      </w:tr>
      <w:tr w14:paraId="66F46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7076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9F5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涵基开挖</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539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涵基开挖</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93D3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6B07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152.59</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8F95A">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5A8F8">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9DBA0">
            <w:pPr>
              <w:jc w:val="center"/>
              <w:rPr>
                <w:rFonts w:hint="eastAsia" w:ascii="宋体" w:hAnsi="宋体" w:eastAsia="宋体" w:cs="宋体"/>
                <w:i w:val="0"/>
                <w:iCs w:val="0"/>
                <w:color w:val="000000"/>
                <w:sz w:val="21"/>
                <w:szCs w:val="21"/>
                <w:u w:val="none"/>
              </w:rPr>
            </w:pPr>
          </w:p>
        </w:tc>
      </w:tr>
      <w:tr w14:paraId="00C59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AB16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422-3-2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77DB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C20</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2BF7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C20</w:t>
            </w:r>
            <w:r>
              <w:rPr>
                <w:rStyle w:val="14"/>
                <w:sz w:val="21"/>
                <w:szCs w:val="21"/>
                <w:lang w:val="en-US" w:eastAsia="zh-CN" w:bidi="ar"/>
              </w:rPr>
              <w:t>混凝土基础</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617B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DA57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0.8</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E8218">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B24A7">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1B4A2">
            <w:pPr>
              <w:jc w:val="center"/>
              <w:rPr>
                <w:rFonts w:hint="eastAsia" w:ascii="宋体" w:hAnsi="宋体" w:eastAsia="宋体" w:cs="宋体"/>
                <w:i w:val="0"/>
                <w:iCs w:val="0"/>
                <w:color w:val="000000"/>
                <w:sz w:val="21"/>
                <w:szCs w:val="21"/>
                <w:u w:val="none"/>
              </w:rPr>
            </w:pPr>
          </w:p>
        </w:tc>
      </w:tr>
      <w:tr w14:paraId="60166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2A1F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422-7-1-3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A4F9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C20</w:t>
            </w:r>
            <w:r>
              <w:rPr>
                <w:rStyle w:val="14"/>
                <w:sz w:val="21"/>
                <w:szCs w:val="21"/>
                <w:lang w:val="en-US" w:eastAsia="zh-CN" w:bidi="ar"/>
              </w:rPr>
              <w:t>片石混凝土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8789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C20</w:t>
            </w:r>
            <w:r>
              <w:rPr>
                <w:rStyle w:val="14"/>
                <w:sz w:val="21"/>
                <w:szCs w:val="21"/>
                <w:lang w:val="en-US" w:eastAsia="zh-CN" w:bidi="ar"/>
              </w:rPr>
              <w:t>片石混凝土墙身</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B68E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4A6A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7AD23">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4D36E">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88DF8">
            <w:pPr>
              <w:jc w:val="center"/>
              <w:rPr>
                <w:rFonts w:hint="eastAsia" w:ascii="宋体" w:hAnsi="宋体" w:eastAsia="宋体" w:cs="宋体"/>
                <w:i w:val="0"/>
                <w:iCs w:val="0"/>
                <w:color w:val="000000"/>
                <w:sz w:val="21"/>
                <w:szCs w:val="21"/>
                <w:u w:val="none"/>
              </w:rPr>
            </w:pPr>
          </w:p>
        </w:tc>
      </w:tr>
      <w:tr w14:paraId="656FB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32D5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422-7-1-4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EB4A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C20</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3F79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C20</w:t>
            </w:r>
            <w:r>
              <w:rPr>
                <w:rStyle w:val="14"/>
                <w:sz w:val="21"/>
                <w:szCs w:val="21"/>
                <w:lang w:val="en-US" w:eastAsia="zh-CN" w:bidi="ar"/>
              </w:rPr>
              <w:t>混凝土墙身</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0B3B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0943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18.1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45FFB">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37490">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556A9">
            <w:pPr>
              <w:jc w:val="center"/>
              <w:rPr>
                <w:rFonts w:hint="eastAsia" w:ascii="宋体" w:hAnsi="宋体" w:eastAsia="宋体" w:cs="宋体"/>
                <w:i w:val="0"/>
                <w:iCs w:val="0"/>
                <w:color w:val="000000"/>
                <w:sz w:val="21"/>
                <w:szCs w:val="21"/>
                <w:u w:val="none"/>
              </w:rPr>
            </w:pPr>
          </w:p>
        </w:tc>
      </w:tr>
      <w:tr w14:paraId="3A935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C8CD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422-8-1-3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5F0D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C20</w:t>
            </w:r>
            <w:r>
              <w:rPr>
                <w:rStyle w:val="14"/>
                <w:sz w:val="21"/>
                <w:szCs w:val="21"/>
                <w:lang w:val="en-US" w:eastAsia="zh-CN" w:bidi="ar"/>
              </w:rPr>
              <w:t>片石混凝土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2676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C20</w:t>
            </w:r>
            <w:r>
              <w:rPr>
                <w:rStyle w:val="14"/>
                <w:sz w:val="21"/>
                <w:szCs w:val="21"/>
                <w:lang w:val="en-US" w:eastAsia="zh-CN" w:bidi="ar"/>
              </w:rPr>
              <w:t>片石混凝土铺砌及截水墙</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AA3C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33EA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EE679">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38752">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C8B56">
            <w:pPr>
              <w:jc w:val="center"/>
              <w:rPr>
                <w:rFonts w:hint="eastAsia" w:ascii="宋体" w:hAnsi="宋体" w:eastAsia="宋体" w:cs="宋体"/>
                <w:i w:val="0"/>
                <w:iCs w:val="0"/>
                <w:color w:val="000000"/>
                <w:sz w:val="21"/>
                <w:szCs w:val="21"/>
                <w:u w:val="none"/>
              </w:rPr>
            </w:pPr>
          </w:p>
        </w:tc>
      </w:tr>
      <w:tr w14:paraId="78B96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F491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422-8-1-4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F059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C20</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C66A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C20</w:t>
            </w:r>
            <w:r>
              <w:rPr>
                <w:rStyle w:val="14"/>
                <w:sz w:val="21"/>
                <w:szCs w:val="21"/>
                <w:lang w:val="en-US" w:eastAsia="zh-CN" w:bidi="ar"/>
              </w:rPr>
              <w:t>混凝土铺砌及截水墙</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8550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B11A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4.6</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DF849">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D0A72">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7917A">
            <w:pPr>
              <w:jc w:val="center"/>
              <w:rPr>
                <w:rFonts w:hint="eastAsia" w:ascii="宋体" w:hAnsi="宋体" w:eastAsia="宋体" w:cs="宋体"/>
                <w:i w:val="0"/>
                <w:iCs w:val="0"/>
                <w:color w:val="000000"/>
                <w:sz w:val="21"/>
                <w:szCs w:val="21"/>
                <w:u w:val="none"/>
              </w:rPr>
            </w:pPr>
          </w:p>
        </w:tc>
      </w:tr>
      <w:tr w14:paraId="2C48B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FD37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422-9-5</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C96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安装</w:t>
            </w:r>
            <w:r>
              <w:rPr>
                <w:rStyle w:val="13"/>
                <w:rFonts w:eastAsia="宋体"/>
                <w:sz w:val="21"/>
                <w:szCs w:val="21"/>
                <w:lang w:val="en-US" w:eastAsia="zh-CN" w:bidi="ar"/>
              </w:rPr>
              <w:t>50cm</w:t>
            </w:r>
            <w:r>
              <w:rPr>
                <w:rStyle w:val="14"/>
                <w:sz w:val="21"/>
                <w:szCs w:val="21"/>
                <w:lang w:val="en-US" w:eastAsia="zh-CN" w:bidi="ar"/>
              </w:rPr>
              <w:t>混凝土圆管</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D16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安装</w:t>
            </w:r>
            <w:r>
              <w:rPr>
                <w:rStyle w:val="13"/>
                <w:rFonts w:eastAsia="宋体"/>
                <w:sz w:val="21"/>
                <w:szCs w:val="21"/>
                <w:lang w:val="en-US" w:eastAsia="zh-CN" w:bidi="ar"/>
              </w:rPr>
              <w:t>50cm</w:t>
            </w:r>
            <w:r>
              <w:rPr>
                <w:rStyle w:val="14"/>
                <w:sz w:val="21"/>
                <w:szCs w:val="21"/>
                <w:lang w:val="en-US" w:eastAsia="zh-CN" w:bidi="ar"/>
              </w:rPr>
              <w:t>混凝土圆管</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C5B2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D7F8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57E13">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D7DED">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154A4">
            <w:pPr>
              <w:jc w:val="center"/>
              <w:rPr>
                <w:rFonts w:hint="eastAsia" w:ascii="宋体" w:hAnsi="宋体" w:eastAsia="宋体" w:cs="宋体"/>
                <w:i w:val="0"/>
                <w:iCs w:val="0"/>
                <w:color w:val="000000"/>
                <w:sz w:val="21"/>
                <w:szCs w:val="21"/>
                <w:u w:val="none"/>
              </w:rPr>
            </w:pPr>
          </w:p>
        </w:tc>
      </w:tr>
      <w:tr w14:paraId="4B0BA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A594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422-10-1-5</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36D4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C30</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D767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C30</w:t>
            </w:r>
            <w:r>
              <w:rPr>
                <w:rStyle w:val="14"/>
                <w:sz w:val="21"/>
                <w:szCs w:val="21"/>
                <w:lang w:val="en-US" w:eastAsia="zh-CN" w:bidi="ar"/>
              </w:rPr>
              <w:t>混凝土盖板涵身</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5E5F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5800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F6AD2">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E5CCA">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E22C6">
            <w:pPr>
              <w:jc w:val="center"/>
              <w:rPr>
                <w:rFonts w:hint="eastAsia" w:ascii="宋体" w:hAnsi="宋体" w:eastAsia="宋体" w:cs="宋体"/>
                <w:i w:val="0"/>
                <w:iCs w:val="0"/>
                <w:color w:val="000000"/>
                <w:sz w:val="21"/>
                <w:szCs w:val="21"/>
                <w:u w:val="none"/>
              </w:rPr>
            </w:pPr>
          </w:p>
        </w:tc>
      </w:tr>
      <w:tr w14:paraId="227A1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9772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422-11-1-1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3D7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现浇盖板钢筋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B306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现浇盖板钢筋</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3F76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kg</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6FFA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985.2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9AC6A">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363F1">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AE420">
            <w:pPr>
              <w:jc w:val="center"/>
              <w:rPr>
                <w:rFonts w:hint="eastAsia" w:ascii="宋体" w:hAnsi="宋体" w:eastAsia="宋体" w:cs="宋体"/>
                <w:i w:val="0"/>
                <w:iCs w:val="0"/>
                <w:color w:val="000000"/>
                <w:sz w:val="21"/>
                <w:szCs w:val="21"/>
                <w:u w:val="none"/>
              </w:rPr>
            </w:pPr>
          </w:p>
        </w:tc>
      </w:tr>
      <w:tr w14:paraId="617BD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037A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422-11-1-6</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E908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C35</w:t>
            </w:r>
            <w:r>
              <w:rPr>
                <w:rStyle w:val="14"/>
                <w:sz w:val="21"/>
                <w:szCs w:val="21"/>
                <w:lang w:val="en-US" w:eastAsia="zh-CN" w:bidi="ar"/>
              </w:rPr>
              <w:t>现浇混凝土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D73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C35</w:t>
            </w:r>
            <w:r>
              <w:rPr>
                <w:rStyle w:val="14"/>
                <w:sz w:val="21"/>
                <w:szCs w:val="21"/>
                <w:lang w:val="en-US" w:eastAsia="zh-CN" w:bidi="ar"/>
              </w:rPr>
              <w:t>现浇混凝土盖板</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871F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6A0F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8C61B">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5F5F6">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68FE2">
            <w:pPr>
              <w:jc w:val="center"/>
              <w:rPr>
                <w:rFonts w:hint="eastAsia" w:ascii="宋体" w:hAnsi="宋体" w:eastAsia="宋体" w:cs="宋体"/>
                <w:i w:val="0"/>
                <w:iCs w:val="0"/>
                <w:color w:val="000000"/>
                <w:sz w:val="21"/>
                <w:szCs w:val="21"/>
                <w:u w:val="none"/>
              </w:rPr>
            </w:pPr>
          </w:p>
        </w:tc>
      </w:tr>
      <w:tr w14:paraId="6B72B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4E37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422-13-1-4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42DA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C30</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33B8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C30</w:t>
            </w:r>
            <w:r>
              <w:rPr>
                <w:rStyle w:val="14"/>
                <w:sz w:val="21"/>
                <w:szCs w:val="21"/>
                <w:lang w:val="en-US" w:eastAsia="zh-CN" w:bidi="ar"/>
              </w:rPr>
              <w:t>混凝土台帽</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2168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185F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85256">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AA6A0">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8B8FD">
            <w:pPr>
              <w:jc w:val="center"/>
              <w:rPr>
                <w:rFonts w:hint="eastAsia" w:ascii="宋体" w:hAnsi="宋体" w:eastAsia="宋体" w:cs="宋体"/>
                <w:i w:val="0"/>
                <w:iCs w:val="0"/>
                <w:color w:val="000000"/>
                <w:sz w:val="21"/>
                <w:szCs w:val="21"/>
                <w:u w:val="none"/>
              </w:rPr>
            </w:pPr>
          </w:p>
        </w:tc>
      </w:tr>
      <w:tr w14:paraId="5E372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ABED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422-13-1-5</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D753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C35</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4591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C35</w:t>
            </w:r>
            <w:r>
              <w:rPr>
                <w:rStyle w:val="14"/>
                <w:sz w:val="21"/>
                <w:szCs w:val="21"/>
                <w:lang w:val="en-US" w:eastAsia="zh-CN" w:bidi="ar"/>
              </w:rPr>
              <w:t>混凝土台帽</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5038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7FD9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4C26C">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BF132">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2BA55">
            <w:pPr>
              <w:jc w:val="center"/>
              <w:rPr>
                <w:rFonts w:hint="eastAsia" w:ascii="宋体" w:hAnsi="宋体" w:eastAsia="宋体" w:cs="宋体"/>
                <w:i w:val="0"/>
                <w:iCs w:val="0"/>
                <w:color w:val="000000"/>
                <w:sz w:val="21"/>
                <w:szCs w:val="21"/>
                <w:u w:val="none"/>
              </w:rPr>
            </w:pPr>
          </w:p>
        </w:tc>
      </w:tr>
      <w:tr w14:paraId="37781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E264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422-13-2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8D9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台帽、帽石、护栏基座钢筋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EBF9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台帽、帽石、护栏基座钢筋</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BE41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kg</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5DAA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129.4</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B27CC">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3EF63">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E5D7C">
            <w:pPr>
              <w:jc w:val="center"/>
              <w:rPr>
                <w:rFonts w:hint="eastAsia" w:ascii="宋体" w:hAnsi="宋体" w:eastAsia="宋体" w:cs="宋体"/>
                <w:i w:val="0"/>
                <w:iCs w:val="0"/>
                <w:color w:val="000000"/>
                <w:sz w:val="21"/>
                <w:szCs w:val="21"/>
                <w:u w:val="none"/>
              </w:rPr>
            </w:pPr>
          </w:p>
        </w:tc>
      </w:tr>
      <w:tr w14:paraId="5012A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86C5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600</w:t>
            </w:r>
            <w:r>
              <w:rPr>
                <w:rStyle w:val="14"/>
                <w:sz w:val="21"/>
                <w:szCs w:val="21"/>
                <w:lang w:val="en-US" w:eastAsia="zh-CN" w:bidi="ar"/>
              </w:rPr>
              <w:t>章</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F33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交通安全设施</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EC5ED">
            <w:pPr>
              <w:jc w:val="left"/>
              <w:rPr>
                <w:rFonts w:hint="eastAsia" w:ascii="宋体" w:hAnsi="宋体" w:eastAsia="宋体" w:cs="宋体"/>
                <w:i w:val="0"/>
                <w:iCs w:val="0"/>
                <w:color w:val="000000"/>
                <w:sz w:val="21"/>
                <w:szCs w:val="21"/>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E4B5F">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47AC2">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1453E">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1E004">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23E15">
            <w:pPr>
              <w:jc w:val="center"/>
              <w:rPr>
                <w:rFonts w:hint="eastAsia" w:ascii="宋体" w:hAnsi="宋体" w:eastAsia="宋体" w:cs="宋体"/>
                <w:i w:val="0"/>
                <w:iCs w:val="0"/>
                <w:color w:val="000000"/>
                <w:sz w:val="21"/>
                <w:szCs w:val="21"/>
                <w:u w:val="none"/>
              </w:rPr>
            </w:pPr>
          </w:p>
        </w:tc>
      </w:tr>
      <w:tr w14:paraId="3B83F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F688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602-2-1-10</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7C10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Gr-B-2C</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E1A2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Gr-B-2C</w:t>
            </w:r>
            <w:r>
              <w:rPr>
                <w:rStyle w:val="14"/>
                <w:sz w:val="21"/>
                <w:szCs w:val="21"/>
                <w:lang w:val="en-US" w:eastAsia="zh-CN" w:bidi="ar"/>
              </w:rPr>
              <w:t>路侧单面波形梁钢护栏</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66AF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B6B9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36</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ED9C9">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4C52D">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0BE51">
            <w:pPr>
              <w:jc w:val="center"/>
              <w:rPr>
                <w:rFonts w:hint="eastAsia" w:ascii="宋体" w:hAnsi="宋体" w:eastAsia="宋体" w:cs="宋体"/>
                <w:i w:val="0"/>
                <w:iCs w:val="0"/>
                <w:color w:val="000000"/>
                <w:sz w:val="21"/>
                <w:szCs w:val="21"/>
                <w:u w:val="none"/>
              </w:rPr>
            </w:pPr>
          </w:p>
        </w:tc>
      </w:tr>
      <w:tr w14:paraId="796F6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8222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602-2-1-11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3141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Gr-B-2E</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D28A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Gr-B-2E</w:t>
            </w:r>
            <w:r>
              <w:rPr>
                <w:rStyle w:val="14"/>
                <w:sz w:val="21"/>
                <w:szCs w:val="21"/>
                <w:lang w:val="en-US" w:eastAsia="zh-CN" w:bidi="ar"/>
              </w:rPr>
              <w:t>路侧单面波形梁钢护栏</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218D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761F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168</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7A329">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8586D">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7306E">
            <w:pPr>
              <w:jc w:val="center"/>
              <w:rPr>
                <w:rFonts w:hint="eastAsia" w:ascii="宋体" w:hAnsi="宋体" w:eastAsia="宋体" w:cs="宋体"/>
                <w:i w:val="0"/>
                <w:iCs w:val="0"/>
                <w:color w:val="000000"/>
                <w:sz w:val="21"/>
                <w:szCs w:val="21"/>
                <w:u w:val="none"/>
              </w:rPr>
            </w:pPr>
          </w:p>
        </w:tc>
      </w:tr>
      <w:tr w14:paraId="7C8A1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127D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604-1-1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87F8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△=70</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531D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1、标志牌基础</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52A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092A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26</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B4B62">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073DD">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04CF6">
            <w:pPr>
              <w:jc w:val="center"/>
              <w:rPr>
                <w:rFonts w:hint="eastAsia" w:ascii="宋体" w:hAnsi="宋体" w:eastAsia="宋体" w:cs="宋体"/>
                <w:i w:val="0"/>
                <w:iCs w:val="0"/>
                <w:color w:val="000000"/>
                <w:sz w:val="21"/>
                <w:szCs w:val="21"/>
                <w:u w:val="none"/>
              </w:rPr>
            </w:pPr>
          </w:p>
        </w:tc>
      </w:tr>
      <w:tr w14:paraId="0FC394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965C1">
            <w:pPr>
              <w:jc w:val="center"/>
              <w:rPr>
                <w:rFonts w:hint="default" w:ascii="Times New Roman" w:hAnsi="Times New Roman" w:eastAsia="宋体" w:cs="Times New Roman"/>
                <w:i w:val="0"/>
                <w:iCs w:val="0"/>
                <w:color w:val="000000"/>
                <w:sz w:val="21"/>
                <w:szCs w:val="21"/>
                <w:u w:val="none"/>
              </w:rPr>
            </w:pP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8A6BA">
            <w:pPr>
              <w:jc w:val="center"/>
              <w:rPr>
                <w:rFonts w:hint="default" w:ascii="Times New Roman" w:hAnsi="Times New Roman" w:eastAsia="宋体" w:cs="Times New Roman"/>
                <w:i w:val="0"/>
                <w:iCs w:val="0"/>
                <w:color w:val="000000"/>
                <w:sz w:val="21"/>
                <w:szCs w:val="21"/>
                <w:u w:val="none"/>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CD87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r>
              <w:rPr>
                <w:rStyle w:val="14"/>
                <w:sz w:val="21"/>
                <w:szCs w:val="21"/>
                <w:lang w:val="en-US" w:eastAsia="zh-CN" w:bidi="ar"/>
              </w:rPr>
              <w:t>标志牌安装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B7F94">
            <w:pPr>
              <w:jc w:val="center"/>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C2F6E">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F5370">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D963F">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DA2AE">
            <w:pPr>
              <w:jc w:val="center"/>
              <w:rPr>
                <w:rFonts w:hint="eastAsia" w:ascii="宋体" w:hAnsi="宋体" w:eastAsia="宋体" w:cs="宋体"/>
                <w:i w:val="0"/>
                <w:iCs w:val="0"/>
                <w:color w:val="000000"/>
                <w:sz w:val="21"/>
                <w:szCs w:val="21"/>
                <w:u w:val="none"/>
              </w:rPr>
            </w:pPr>
          </w:p>
        </w:tc>
      </w:tr>
      <w:tr w14:paraId="25A49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87FA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604-1-2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122D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△=70+△=70</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E1AA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1、标志牌基础</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015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EE95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A343A">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4F9DF">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E8076">
            <w:pPr>
              <w:jc w:val="center"/>
              <w:rPr>
                <w:rFonts w:hint="eastAsia" w:ascii="宋体" w:hAnsi="宋体" w:eastAsia="宋体" w:cs="宋体"/>
                <w:i w:val="0"/>
                <w:iCs w:val="0"/>
                <w:color w:val="000000"/>
                <w:sz w:val="21"/>
                <w:szCs w:val="21"/>
                <w:u w:val="none"/>
              </w:rPr>
            </w:pPr>
          </w:p>
        </w:tc>
      </w:tr>
      <w:tr w14:paraId="42EBB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F2931">
            <w:pPr>
              <w:jc w:val="center"/>
              <w:rPr>
                <w:rFonts w:hint="default" w:ascii="Times New Roman" w:hAnsi="Times New Roman" w:eastAsia="宋体" w:cs="Times New Roman"/>
                <w:i w:val="0"/>
                <w:iCs w:val="0"/>
                <w:color w:val="000000"/>
                <w:sz w:val="21"/>
                <w:szCs w:val="21"/>
                <w:u w:val="none"/>
              </w:rPr>
            </w:pP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DEE89">
            <w:pPr>
              <w:jc w:val="center"/>
              <w:rPr>
                <w:rFonts w:hint="default" w:ascii="Times New Roman" w:hAnsi="Times New Roman" w:eastAsia="宋体" w:cs="Times New Roman"/>
                <w:i w:val="0"/>
                <w:iCs w:val="0"/>
                <w:color w:val="000000"/>
                <w:sz w:val="21"/>
                <w:szCs w:val="21"/>
                <w:u w:val="none"/>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5199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r>
              <w:rPr>
                <w:rStyle w:val="14"/>
                <w:sz w:val="21"/>
                <w:szCs w:val="21"/>
                <w:lang w:val="en-US" w:eastAsia="zh-CN" w:bidi="ar"/>
              </w:rPr>
              <w:t>标志牌安装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A3475">
            <w:pPr>
              <w:jc w:val="center"/>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041EA">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78A3B">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B25D3">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D419D">
            <w:pPr>
              <w:jc w:val="center"/>
              <w:rPr>
                <w:rFonts w:hint="eastAsia" w:ascii="宋体" w:hAnsi="宋体" w:eastAsia="宋体" w:cs="宋体"/>
                <w:i w:val="0"/>
                <w:iCs w:val="0"/>
                <w:color w:val="000000"/>
                <w:sz w:val="21"/>
                <w:szCs w:val="21"/>
                <w:u w:val="none"/>
              </w:rPr>
            </w:pPr>
          </w:p>
        </w:tc>
      </w:tr>
      <w:tr w14:paraId="25866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DACB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604-1-3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B332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83C8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1、标志牌基础</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AA0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0CDA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31010">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A9D12">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C965D">
            <w:pPr>
              <w:jc w:val="center"/>
              <w:rPr>
                <w:rFonts w:hint="eastAsia" w:ascii="宋体" w:hAnsi="宋体" w:eastAsia="宋体" w:cs="宋体"/>
                <w:i w:val="0"/>
                <w:iCs w:val="0"/>
                <w:color w:val="000000"/>
                <w:sz w:val="21"/>
                <w:szCs w:val="21"/>
                <w:u w:val="none"/>
              </w:rPr>
            </w:pPr>
          </w:p>
        </w:tc>
      </w:tr>
      <w:tr w14:paraId="03E75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BCF7C">
            <w:pPr>
              <w:jc w:val="center"/>
              <w:rPr>
                <w:rFonts w:hint="default" w:ascii="Times New Roman" w:hAnsi="Times New Roman" w:eastAsia="宋体" w:cs="Times New Roman"/>
                <w:i w:val="0"/>
                <w:iCs w:val="0"/>
                <w:color w:val="000000"/>
                <w:sz w:val="21"/>
                <w:szCs w:val="21"/>
                <w:u w:val="none"/>
              </w:rPr>
            </w:pP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B8BFF">
            <w:pPr>
              <w:jc w:val="center"/>
              <w:rPr>
                <w:rFonts w:hint="default" w:ascii="Times New Roman" w:hAnsi="Times New Roman" w:eastAsia="宋体" w:cs="Times New Roman"/>
                <w:i w:val="0"/>
                <w:iCs w:val="0"/>
                <w:color w:val="000000"/>
                <w:sz w:val="21"/>
                <w:szCs w:val="21"/>
                <w:u w:val="none"/>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8A9A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r>
              <w:rPr>
                <w:rStyle w:val="14"/>
                <w:sz w:val="21"/>
                <w:szCs w:val="21"/>
                <w:lang w:val="en-US" w:eastAsia="zh-CN" w:bidi="ar"/>
              </w:rPr>
              <w:t>标志牌安装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BBDAD">
            <w:pPr>
              <w:jc w:val="center"/>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78599">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FDA88">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37720">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B7442">
            <w:pPr>
              <w:jc w:val="center"/>
              <w:rPr>
                <w:rFonts w:hint="eastAsia" w:ascii="宋体" w:hAnsi="宋体" w:eastAsia="宋体" w:cs="宋体"/>
                <w:i w:val="0"/>
                <w:iCs w:val="0"/>
                <w:color w:val="000000"/>
                <w:sz w:val="21"/>
                <w:szCs w:val="21"/>
                <w:u w:val="none"/>
              </w:rPr>
            </w:pPr>
          </w:p>
        </w:tc>
      </w:tr>
      <w:tr w14:paraId="21819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73A5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604-1-4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22C8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○=80</w:t>
            </w:r>
            <w:r>
              <w:rPr>
                <w:rStyle w:val="14"/>
                <w:sz w:val="21"/>
                <w:szCs w:val="21"/>
                <w:lang w:val="en-US" w:eastAsia="zh-CN" w:bidi="ar"/>
              </w:rPr>
              <w:t>（凸面镜）</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680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1、标志牌基础</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D53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2196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4662A">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B416D">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D3026">
            <w:pPr>
              <w:jc w:val="center"/>
              <w:rPr>
                <w:rFonts w:hint="eastAsia" w:ascii="宋体" w:hAnsi="宋体" w:eastAsia="宋体" w:cs="宋体"/>
                <w:i w:val="0"/>
                <w:iCs w:val="0"/>
                <w:color w:val="000000"/>
                <w:sz w:val="21"/>
                <w:szCs w:val="21"/>
                <w:u w:val="none"/>
              </w:rPr>
            </w:pPr>
          </w:p>
        </w:tc>
      </w:tr>
      <w:tr w14:paraId="039BC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D97B1">
            <w:pPr>
              <w:jc w:val="center"/>
              <w:rPr>
                <w:rFonts w:hint="default" w:ascii="Times New Roman" w:hAnsi="Times New Roman" w:eastAsia="宋体" w:cs="Times New Roman"/>
                <w:i w:val="0"/>
                <w:iCs w:val="0"/>
                <w:color w:val="000000"/>
                <w:sz w:val="21"/>
                <w:szCs w:val="21"/>
                <w:u w:val="none"/>
              </w:rPr>
            </w:pP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B2847">
            <w:pPr>
              <w:jc w:val="center"/>
              <w:rPr>
                <w:rFonts w:hint="default" w:ascii="Times New Roman" w:hAnsi="Times New Roman" w:eastAsia="宋体" w:cs="Times New Roman"/>
                <w:i w:val="0"/>
                <w:iCs w:val="0"/>
                <w:color w:val="000000"/>
                <w:sz w:val="21"/>
                <w:szCs w:val="21"/>
                <w:u w:val="none"/>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7403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r>
              <w:rPr>
                <w:rStyle w:val="14"/>
                <w:sz w:val="21"/>
                <w:szCs w:val="21"/>
                <w:lang w:val="en-US" w:eastAsia="zh-CN" w:bidi="ar"/>
              </w:rPr>
              <w:t>凸面镜安装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FDC8D">
            <w:pPr>
              <w:jc w:val="center"/>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F53AF">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5D67B">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2E589">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1EC7F">
            <w:pPr>
              <w:jc w:val="center"/>
              <w:rPr>
                <w:rFonts w:hint="eastAsia" w:ascii="宋体" w:hAnsi="宋体" w:eastAsia="宋体" w:cs="宋体"/>
                <w:i w:val="0"/>
                <w:iCs w:val="0"/>
                <w:color w:val="000000"/>
                <w:sz w:val="21"/>
                <w:szCs w:val="21"/>
                <w:u w:val="none"/>
              </w:rPr>
            </w:pPr>
          </w:p>
        </w:tc>
      </w:tr>
      <w:tr w14:paraId="3CE66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4748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604-12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E34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示警桩</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718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1、警示桩安装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8CE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4E62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48</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D9D41">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7328E">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C6140">
            <w:pPr>
              <w:jc w:val="center"/>
              <w:rPr>
                <w:rFonts w:hint="eastAsia" w:ascii="宋体" w:hAnsi="宋体" w:eastAsia="宋体" w:cs="宋体"/>
                <w:i w:val="0"/>
                <w:iCs w:val="0"/>
                <w:color w:val="000000"/>
                <w:sz w:val="21"/>
                <w:szCs w:val="21"/>
                <w:u w:val="none"/>
              </w:rPr>
            </w:pPr>
          </w:p>
        </w:tc>
      </w:tr>
      <w:tr w14:paraId="03D14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2556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605-1-1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4B4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普通标线</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F163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1、普通标线</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5550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89CD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1329</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F68DC">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C02F2">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FCEBE">
            <w:pPr>
              <w:jc w:val="center"/>
              <w:rPr>
                <w:rFonts w:hint="eastAsia" w:ascii="宋体" w:hAnsi="宋体" w:eastAsia="宋体" w:cs="宋体"/>
                <w:i w:val="0"/>
                <w:iCs w:val="0"/>
                <w:color w:val="000000"/>
                <w:sz w:val="21"/>
                <w:szCs w:val="21"/>
                <w:u w:val="none"/>
              </w:rPr>
            </w:pPr>
          </w:p>
        </w:tc>
      </w:tr>
      <w:tr w14:paraId="08E40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7CA2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605-1-4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714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振动</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EC1F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2、振动标线</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BE14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E43E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297.9</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FCCB7">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B6D46">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4CC91">
            <w:pPr>
              <w:jc w:val="center"/>
              <w:rPr>
                <w:rFonts w:hint="eastAsia" w:ascii="宋体" w:hAnsi="宋体" w:eastAsia="宋体" w:cs="宋体"/>
                <w:i w:val="0"/>
                <w:iCs w:val="0"/>
                <w:color w:val="000000"/>
                <w:sz w:val="21"/>
                <w:szCs w:val="21"/>
                <w:u w:val="none"/>
              </w:rPr>
            </w:pPr>
          </w:p>
        </w:tc>
      </w:tr>
      <w:tr w14:paraId="1EB02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52A1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惠东县白花镇莆田村YM29线单改双拓宽工程</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5B163">
            <w:pPr>
              <w:jc w:val="left"/>
              <w:rPr>
                <w:rFonts w:hint="eastAsia" w:ascii="宋体" w:hAnsi="宋体" w:eastAsia="宋体" w:cs="宋体"/>
                <w:i w:val="0"/>
                <w:iCs w:val="0"/>
                <w:color w:val="000000"/>
                <w:sz w:val="21"/>
                <w:szCs w:val="21"/>
                <w:u w:val="none"/>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F2AD7">
            <w:pPr>
              <w:jc w:val="left"/>
              <w:rPr>
                <w:rFonts w:hint="eastAsia" w:ascii="宋体" w:hAnsi="宋体" w:eastAsia="宋体" w:cs="宋体"/>
                <w:i w:val="0"/>
                <w:iCs w:val="0"/>
                <w:color w:val="000000"/>
                <w:sz w:val="21"/>
                <w:szCs w:val="21"/>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94A30">
            <w:pPr>
              <w:jc w:val="left"/>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F651B">
            <w:pPr>
              <w:jc w:val="left"/>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3EE15">
            <w:pPr>
              <w:jc w:val="left"/>
              <w:rPr>
                <w:rFonts w:hint="eastAsia" w:ascii="宋体" w:hAnsi="宋体" w:eastAsia="宋体" w:cs="宋体"/>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AF80F">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EC0C9">
            <w:pPr>
              <w:jc w:val="left"/>
              <w:rPr>
                <w:rFonts w:hint="eastAsia" w:ascii="宋体" w:hAnsi="宋体" w:eastAsia="宋体" w:cs="宋体"/>
                <w:i w:val="0"/>
                <w:iCs w:val="0"/>
                <w:color w:val="000000"/>
                <w:sz w:val="21"/>
                <w:szCs w:val="21"/>
                <w:u w:val="none"/>
              </w:rPr>
            </w:pPr>
          </w:p>
        </w:tc>
      </w:tr>
      <w:tr w14:paraId="5AF92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7E8F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100</w:t>
            </w:r>
            <w:r>
              <w:rPr>
                <w:rStyle w:val="14"/>
                <w:sz w:val="21"/>
                <w:szCs w:val="21"/>
                <w:lang w:val="en-US" w:eastAsia="zh-CN" w:bidi="ar"/>
              </w:rPr>
              <w:t>章</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F07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总则</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BD1B1">
            <w:pPr>
              <w:jc w:val="left"/>
              <w:rPr>
                <w:rFonts w:hint="eastAsia" w:ascii="宋体" w:hAnsi="宋体" w:eastAsia="宋体" w:cs="宋体"/>
                <w:i w:val="0"/>
                <w:iCs w:val="0"/>
                <w:color w:val="000000"/>
                <w:sz w:val="21"/>
                <w:szCs w:val="21"/>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7232D">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9A53B">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85196">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6B7CD">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E013F">
            <w:pPr>
              <w:jc w:val="center"/>
              <w:rPr>
                <w:rFonts w:hint="eastAsia" w:ascii="宋体" w:hAnsi="宋体" w:eastAsia="宋体" w:cs="宋体"/>
                <w:i w:val="0"/>
                <w:iCs w:val="0"/>
                <w:color w:val="000000"/>
                <w:sz w:val="21"/>
                <w:szCs w:val="21"/>
                <w:u w:val="none"/>
              </w:rPr>
            </w:pPr>
          </w:p>
        </w:tc>
      </w:tr>
      <w:tr w14:paraId="0100D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38AD1">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103-1-1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173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临时道路修建、养护与拆除（包括原道路的养护费）</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0ECD4">
            <w:pPr>
              <w:jc w:val="left"/>
              <w:rPr>
                <w:rFonts w:hint="eastAsia" w:ascii="宋体" w:hAnsi="宋体" w:eastAsia="宋体" w:cs="宋体"/>
                <w:i w:val="0"/>
                <w:iCs w:val="0"/>
                <w:color w:val="000000"/>
                <w:sz w:val="21"/>
                <w:szCs w:val="21"/>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8B9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总额</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DDA3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3F57F">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D9530">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3C9DB">
            <w:pPr>
              <w:jc w:val="center"/>
              <w:rPr>
                <w:rFonts w:hint="eastAsia" w:ascii="宋体" w:hAnsi="宋体" w:eastAsia="宋体" w:cs="宋体"/>
                <w:i w:val="0"/>
                <w:iCs w:val="0"/>
                <w:color w:val="000000"/>
                <w:sz w:val="21"/>
                <w:szCs w:val="21"/>
                <w:u w:val="none"/>
              </w:rPr>
            </w:pPr>
          </w:p>
        </w:tc>
      </w:tr>
      <w:tr w14:paraId="209F8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9D2A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200</w:t>
            </w:r>
            <w:r>
              <w:rPr>
                <w:rStyle w:val="14"/>
                <w:sz w:val="21"/>
                <w:szCs w:val="21"/>
                <w:lang w:val="en-US" w:eastAsia="zh-CN" w:bidi="ar"/>
              </w:rPr>
              <w:t>章</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9B8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路基工程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E2A7A">
            <w:pPr>
              <w:jc w:val="left"/>
              <w:rPr>
                <w:rFonts w:hint="eastAsia" w:ascii="宋体" w:hAnsi="宋体" w:eastAsia="宋体" w:cs="宋体"/>
                <w:i w:val="0"/>
                <w:iCs w:val="0"/>
                <w:color w:val="000000"/>
                <w:sz w:val="21"/>
                <w:szCs w:val="21"/>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6BFFC">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CFC5B">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0C7FF">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080DF">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EC3B8">
            <w:pPr>
              <w:jc w:val="center"/>
              <w:rPr>
                <w:rFonts w:hint="eastAsia" w:ascii="宋体" w:hAnsi="宋体" w:eastAsia="宋体" w:cs="宋体"/>
                <w:i w:val="0"/>
                <w:iCs w:val="0"/>
                <w:color w:val="000000"/>
                <w:sz w:val="21"/>
                <w:szCs w:val="21"/>
                <w:u w:val="none"/>
              </w:rPr>
            </w:pPr>
          </w:p>
        </w:tc>
      </w:tr>
      <w:tr w14:paraId="434FD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B445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202-2-1-17</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6F5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挖除</w:t>
            </w:r>
            <w:r>
              <w:rPr>
                <w:rStyle w:val="13"/>
                <w:rFonts w:eastAsia="宋体"/>
                <w:sz w:val="21"/>
                <w:szCs w:val="21"/>
                <w:lang w:val="en-US" w:eastAsia="zh-CN" w:bidi="ar"/>
              </w:rPr>
              <w:t>200mm</w:t>
            </w:r>
            <w:r>
              <w:rPr>
                <w:rStyle w:val="14"/>
                <w:sz w:val="21"/>
                <w:szCs w:val="21"/>
                <w:lang w:val="en-US" w:eastAsia="zh-CN" w:bidi="ar"/>
              </w:rPr>
              <w:t>厚水泥混凝土路面</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5CAC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挖除</w:t>
            </w:r>
            <w:r>
              <w:rPr>
                <w:rStyle w:val="13"/>
                <w:rFonts w:eastAsia="宋体"/>
                <w:sz w:val="21"/>
                <w:szCs w:val="21"/>
                <w:lang w:val="en-US" w:eastAsia="zh-CN" w:bidi="ar"/>
              </w:rPr>
              <w:t>200mm</w:t>
            </w:r>
            <w:r>
              <w:rPr>
                <w:rStyle w:val="14"/>
                <w:sz w:val="21"/>
                <w:szCs w:val="21"/>
                <w:lang w:val="en-US" w:eastAsia="zh-CN" w:bidi="ar"/>
              </w:rPr>
              <w:t>厚水泥混凝土路面</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7A5F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A64C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443.7</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DBE1A">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678AF">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E1F7A">
            <w:pPr>
              <w:jc w:val="center"/>
              <w:rPr>
                <w:rFonts w:hint="eastAsia" w:ascii="宋体" w:hAnsi="宋体" w:eastAsia="宋体" w:cs="宋体"/>
                <w:i w:val="0"/>
                <w:iCs w:val="0"/>
                <w:color w:val="000000"/>
                <w:sz w:val="21"/>
                <w:szCs w:val="21"/>
                <w:u w:val="none"/>
              </w:rPr>
            </w:pPr>
          </w:p>
        </w:tc>
      </w:tr>
      <w:tr w14:paraId="4883A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2072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202-2-4-7</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660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挖除</w:t>
            </w:r>
            <w:r>
              <w:rPr>
                <w:rStyle w:val="13"/>
                <w:rFonts w:eastAsia="宋体"/>
                <w:sz w:val="21"/>
                <w:szCs w:val="21"/>
                <w:lang w:val="en-US" w:eastAsia="zh-CN" w:bidi="ar"/>
              </w:rPr>
              <w:t>100mm</w:t>
            </w:r>
            <w:r>
              <w:rPr>
                <w:rStyle w:val="14"/>
                <w:sz w:val="21"/>
                <w:szCs w:val="21"/>
                <w:lang w:val="en-US" w:eastAsia="zh-CN" w:bidi="ar"/>
              </w:rPr>
              <w:t>以内厚石屑垫层</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F7A2D">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r>
              <w:rPr>
                <w:rStyle w:val="14"/>
                <w:sz w:val="21"/>
                <w:szCs w:val="21"/>
                <w:lang w:val="en-US" w:eastAsia="zh-CN" w:bidi="ar"/>
              </w:rPr>
              <w:t>、挖除</w:t>
            </w:r>
            <w:r>
              <w:rPr>
                <w:rStyle w:val="13"/>
                <w:rFonts w:eastAsia="宋体"/>
                <w:sz w:val="21"/>
                <w:szCs w:val="21"/>
                <w:lang w:val="en-US" w:eastAsia="zh-CN" w:bidi="ar"/>
              </w:rPr>
              <w:t>100mm</w:t>
            </w:r>
            <w:r>
              <w:rPr>
                <w:rStyle w:val="14"/>
                <w:sz w:val="21"/>
                <w:szCs w:val="21"/>
                <w:lang w:val="en-US" w:eastAsia="zh-CN" w:bidi="ar"/>
              </w:rPr>
              <w:t>厚石屑垫层</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07B6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94D9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443.7</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C0395">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15904">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87430">
            <w:pPr>
              <w:jc w:val="center"/>
              <w:rPr>
                <w:rFonts w:hint="eastAsia" w:ascii="宋体" w:hAnsi="宋体" w:eastAsia="宋体" w:cs="宋体"/>
                <w:i w:val="0"/>
                <w:iCs w:val="0"/>
                <w:color w:val="000000"/>
                <w:sz w:val="21"/>
                <w:szCs w:val="21"/>
                <w:u w:val="none"/>
              </w:rPr>
            </w:pPr>
          </w:p>
        </w:tc>
      </w:tr>
      <w:tr w14:paraId="0A695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C53C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202-3-3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D00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拆除砖、石及其他砌体结构</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1B5F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拆除砖、石及其他砌体结构</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BD76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3C7B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27.6</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BDFEA">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B5118">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B665C">
            <w:pPr>
              <w:jc w:val="center"/>
              <w:rPr>
                <w:rFonts w:hint="eastAsia" w:ascii="宋体" w:hAnsi="宋体" w:eastAsia="宋体" w:cs="宋体"/>
                <w:i w:val="0"/>
                <w:iCs w:val="0"/>
                <w:color w:val="000000"/>
                <w:sz w:val="21"/>
                <w:szCs w:val="21"/>
                <w:u w:val="none"/>
              </w:rPr>
            </w:pPr>
          </w:p>
        </w:tc>
      </w:tr>
      <w:tr w14:paraId="41031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613A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203-1-1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B52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挖土方</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41DE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挖土方</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ECBC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85D5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4160</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864DD">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29EEE">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3B335">
            <w:pPr>
              <w:jc w:val="center"/>
              <w:rPr>
                <w:rFonts w:hint="eastAsia" w:ascii="宋体" w:hAnsi="宋体" w:eastAsia="宋体" w:cs="宋体"/>
                <w:i w:val="0"/>
                <w:iCs w:val="0"/>
                <w:color w:val="000000"/>
                <w:sz w:val="21"/>
                <w:szCs w:val="21"/>
                <w:u w:val="none"/>
              </w:rPr>
            </w:pPr>
          </w:p>
        </w:tc>
      </w:tr>
      <w:tr w14:paraId="23184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EF40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203-1-3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130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挖除非适用材料（不含淤泥）</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B383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挖除非适用材料（不含淤泥）</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C3AC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FF62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477.3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EE218">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503DF">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AD2E2">
            <w:pPr>
              <w:jc w:val="center"/>
              <w:rPr>
                <w:rFonts w:hint="eastAsia" w:ascii="宋体" w:hAnsi="宋体" w:eastAsia="宋体" w:cs="宋体"/>
                <w:i w:val="0"/>
                <w:iCs w:val="0"/>
                <w:color w:val="000000"/>
                <w:sz w:val="21"/>
                <w:szCs w:val="21"/>
                <w:u w:val="none"/>
              </w:rPr>
            </w:pPr>
          </w:p>
        </w:tc>
      </w:tr>
      <w:tr w14:paraId="2573D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4746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204-1-2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D0F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利用土方</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79ED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利用土方</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D92F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95F3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485</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F4683">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E9426">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DA42E">
            <w:pPr>
              <w:jc w:val="center"/>
              <w:rPr>
                <w:rFonts w:hint="eastAsia" w:ascii="宋体" w:hAnsi="宋体" w:eastAsia="宋体" w:cs="宋体"/>
                <w:i w:val="0"/>
                <w:iCs w:val="0"/>
                <w:color w:val="000000"/>
                <w:sz w:val="21"/>
                <w:szCs w:val="21"/>
                <w:u w:val="none"/>
              </w:rPr>
            </w:pPr>
          </w:p>
        </w:tc>
      </w:tr>
      <w:tr w14:paraId="5A4C3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7D79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204-1-7-1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B2D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石屑</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CD61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结构物台背回填石屑</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7EC4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352C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29</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904E1">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7B2D0">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C0985">
            <w:pPr>
              <w:jc w:val="center"/>
              <w:rPr>
                <w:rFonts w:hint="eastAsia" w:ascii="宋体" w:hAnsi="宋体" w:eastAsia="宋体" w:cs="宋体"/>
                <w:i w:val="0"/>
                <w:iCs w:val="0"/>
                <w:color w:val="000000"/>
                <w:sz w:val="21"/>
                <w:szCs w:val="21"/>
                <w:u w:val="none"/>
              </w:rPr>
            </w:pPr>
          </w:p>
        </w:tc>
      </w:tr>
      <w:tr w14:paraId="0A15F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5EFC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204-1-7-3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102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回填砂砾</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69D7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结构物台背回填砂砾</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D8A1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7093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521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82EBF">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204B5">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96F96">
            <w:pPr>
              <w:jc w:val="center"/>
              <w:rPr>
                <w:rFonts w:hint="eastAsia" w:ascii="宋体" w:hAnsi="宋体" w:eastAsia="宋体" w:cs="宋体"/>
                <w:i w:val="0"/>
                <w:iCs w:val="0"/>
                <w:color w:val="000000"/>
                <w:sz w:val="21"/>
                <w:szCs w:val="21"/>
                <w:u w:val="none"/>
              </w:rPr>
            </w:pPr>
          </w:p>
        </w:tc>
      </w:tr>
      <w:tr w14:paraId="49D24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847F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204-1-7-4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566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回填土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0596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结构物台背回填土</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3AB6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1EAC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233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4BA86">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0FFCA">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07E19">
            <w:pPr>
              <w:jc w:val="center"/>
              <w:rPr>
                <w:rFonts w:hint="eastAsia" w:ascii="宋体" w:hAnsi="宋体" w:eastAsia="宋体" w:cs="宋体"/>
                <w:i w:val="0"/>
                <w:iCs w:val="0"/>
                <w:color w:val="000000"/>
                <w:sz w:val="21"/>
                <w:szCs w:val="21"/>
                <w:u w:val="none"/>
              </w:rPr>
            </w:pPr>
          </w:p>
        </w:tc>
      </w:tr>
      <w:tr w14:paraId="66306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A36F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204-1-13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DAB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换填土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60D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换填土</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1D34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5149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477.3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680D9">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77A7B">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E09D1">
            <w:pPr>
              <w:jc w:val="center"/>
              <w:rPr>
                <w:rFonts w:hint="eastAsia" w:ascii="宋体" w:hAnsi="宋体" w:eastAsia="宋体" w:cs="宋体"/>
                <w:i w:val="0"/>
                <w:iCs w:val="0"/>
                <w:color w:val="000000"/>
                <w:sz w:val="21"/>
                <w:szCs w:val="21"/>
                <w:u w:val="none"/>
              </w:rPr>
            </w:pPr>
          </w:p>
        </w:tc>
      </w:tr>
      <w:tr w14:paraId="7D356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FD3F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206-1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FB0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整修路拱</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FD4F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整修路拱</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7ECF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km</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08F8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3.21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5F03A">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1FCAA">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42DA0">
            <w:pPr>
              <w:jc w:val="center"/>
              <w:rPr>
                <w:rFonts w:hint="eastAsia" w:ascii="宋体" w:hAnsi="宋体" w:eastAsia="宋体" w:cs="宋体"/>
                <w:i w:val="0"/>
                <w:iCs w:val="0"/>
                <w:color w:val="000000"/>
                <w:sz w:val="21"/>
                <w:szCs w:val="21"/>
                <w:u w:val="none"/>
              </w:rPr>
            </w:pPr>
          </w:p>
        </w:tc>
      </w:tr>
      <w:tr w14:paraId="6BAF6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3BDE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207-1-5-4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F65C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C20</w:t>
            </w:r>
            <w:r>
              <w:rPr>
                <w:rStyle w:val="14"/>
                <w:sz w:val="21"/>
                <w:szCs w:val="21"/>
                <w:lang w:val="en-US" w:eastAsia="zh-CN" w:bidi="ar"/>
              </w:rPr>
              <w:t>现浇混凝土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A8AB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C20</w:t>
            </w:r>
            <w:r>
              <w:rPr>
                <w:rStyle w:val="14"/>
                <w:sz w:val="21"/>
                <w:szCs w:val="21"/>
                <w:lang w:val="en-US" w:eastAsia="zh-CN" w:bidi="ar"/>
              </w:rPr>
              <w:t>现浇混凝土边沟</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9E91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AAD6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72.35</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F447E">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7DFC6">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AA99B">
            <w:pPr>
              <w:jc w:val="center"/>
              <w:rPr>
                <w:rFonts w:hint="eastAsia" w:ascii="宋体" w:hAnsi="宋体" w:eastAsia="宋体" w:cs="宋体"/>
                <w:i w:val="0"/>
                <w:iCs w:val="0"/>
                <w:color w:val="000000"/>
                <w:sz w:val="21"/>
                <w:szCs w:val="21"/>
                <w:u w:val="none"/>
              </w:rPr>
            </w:pPr>
          </w:p>
        </w:tc>
      </w:tr>
      <w:tr w14:paraId="46D95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C2EA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208-1-1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DDC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喷播草灌护坡</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3695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喷播草灌护坡</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A517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13C2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1044</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9D153">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B01EF">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7E9D4">
            <w:pPr>
              <w:jc w:val="center"/>
              <w:rPr>
                <w:rFonts w:hint="eastAsia" w:ascii="宋体" w:hAnsi="宋体" w:eastAsia="宋体" w:cs="宋体"/>
                <w:i w:val="0"/>
                <w:iCs w:val="0"/>
                <w:color w:val="000000"/>
                <w:sz w:val="21"/>
                <w:szCs w:val="21"/>
                <w:u w:val="none"/>
              </w:rPr>
            </w:pPr>
          </w:p>
        </w:tc>
      </w:tr>
      <w:tr w14:paraId="514F1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82C8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209-3-1-6</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5319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C20</w:t>
            </w:r>
            <w:r>
              <w:rPr>
                <w:rStyle w:val="14"/>
                <w:sz w:val="21"/>
                <w:szCs w:val="21"/>
                <w:lang w:val="en-US" w:eastAsia="zh-CN" w:bidi="ar"/>
              </w:rPr>
              <w:t>片石混凝土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EC4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C20</w:t>
            </w:r>
            <w:r>
              <w:rPr>
                <w:rStyle w:val="14"/>
                <w:sz w:val="21"/>
                <w:szCs w:val="21"/>
                <w:lang w:val="en-US" w:eastAsia="zh-CN" w:bidi="ar"/>
              </w:rPr>
              <w:t>片石混凝土挡墙</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2034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A737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175.2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B5F39">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83A6F">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D4CD9">
            <w:pPr>
              <w:jc w:val="center"/>
              <w:rPr>
                <w:rFonts w:hint="eastAsia" w:ascii="宋体" w:hAnsi="宋体" w:eastAsia="宋体" w:cs="宋体"/>
                <w:i w:val="0"/>
                <w:iCs w:val="0"/>
                <w:color w:val="000000"/>
                <w:sz w:val="21"/>
                <w:szCs w:val="21"/>
                <w:u w:val="none"/>
              </w:rPr>
            </w:pPr>
          </w:p>
        </w:tc>
      </w:tr>
      <w:tr w14:paraId="6E1968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6B75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300</w:t>
            </w:r>
            <w:r>
              <w:rPr>
                <w:rStyle w:val="14"/>
                <w:sz w:val="21"/>
                <w:szCs w:val="21"/>
                <w:lang w:val="en-US" w:eastAsia="zh-CN" w:bidi="ar"/>
              </w:rPr>
              <w:t>章</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FC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路面工程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4C9E7">
            <w:pPr>
              <w:jc w:val="left"/>
              <w:rPr>
                <w:rFonts w:hint="eastAsia" w:ascii="宋体" w:hAnsi="宋体" w:eastAsia="宋体" w:cs="宋体"/>
                <w:i w:val="0"/>
                <w:iCs w:val="0"/>
                <w:color w:val="000000"/>
                <w:sz w:val="21"/>
                <w:szCs w:val="21"/>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B29F1">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EC2AB">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40EE0">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F63EE">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65F15">
            <w:pPr>
              <w:jc w:val="center"/>
              <w:rPr>
                <w:rFonts w:hint="eastAsia" w:ascii="宋体" w:hAnsi="宋体" w:eastAsia="宋体" w:cs="宋体"/>
                <w:i w:val="0"/>
                <w:iCs w:val="0"/>
                <w:color w:val="000000"/>
                <w:sz w:val="21"/>
                <w:szCs w:val="21"/>
                <w:u w:val="none"/>
              </w:rPr>
            </w:pPr>
          </w:p>
        </w:tc>
      </w:tr>
      <w:tr w14:paraId="23984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B352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302-1-5-1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9D3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w:t>
            </w:r>
            <w:r>
              <w:rPr>
                <w:rStyle w:val="13"/>
                <w:rFonts w:eastAsia="宋体"/>
                <w:sz w:val="21"/>
                <w:szCs w:val="21"/>
                <w:lang w:val="en-US" w:eastAsia="zh-CN" w:bidi="ar"/>
              </w:rPr>
              <w:t>50mm</w:t>
            </w:r>
            <w:r>
              <w:rPr>
                <w:rStyle w:val="14"/>
                <w:sz w:val="21"/>
                <w:szCs w:val="21"/>
                <w:lang w:val="en-US" w:eastAsia="zh-CN" w:bidi="ar"/>
              </w:rPr>
              <w:t>以内</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2B51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厚</w:t>
            </w:r>
            <w:r>
              <w:rPr>
                <w:rStyle w:val="13"/>
                <w:rFonts w:eastAsia="宋体"/>
                <w:sz w:val="21"/>
                <w:szCs w:val="21"/>
                <w:lang w:val="en-US" w:eastAsia="zh-CN" w:bidi="ar"/>
              </w:rPr>
              <w:t>50mm</w:t>
            </w:r>
            <w:r>
              <w:rPr>
                <w:rStyle w:val="14"/>
                <w:sz w:val="21"/>
                <w:szCs w:val="21"/>
                <w:lang w:val="en-US" w:eastAsia="zh-CN" w:bidi="ar"/>
              </w:rPr>
              <w:t>石屑调平层</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23F4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7924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6901.9</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B6E7A">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52908">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BA1B7">
            <w:pPr>
              <w:jc w:val="center"/>
              <w:rPr>
                <w:rFonts w:hint="eastAsia" w:ascii="宋体" w:hAnsi="宋体" w:eastAsia="宋体" w:cs="宋体"/>
                <w:i w:val="0"/>
                <w:iCs w:val="0"/>
                <w:color w:val="000000"/>
                <w:sz w:val="21"/>
                <w:szCs w:val="21"/>
                <w:u w:val="none"/>
              </w:rPr>
            </w:pPr>
          </w:p>
        </w:tc>
      </w:tr>
      <w:tr w14:paraId="4A13A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2E01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307-2-2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A45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w:t>
            </w:r>
            <w:r>
              <w:rPr>
                <w:rStyle w:val="13"/>
                <w:rFonts w:eastAsia="宋体"/>
                <w:sz w:val="21"/>
                <w:szCs w:val="21"/>
                <w:lang w:val="en-US" w:eastAsia="zh-CN" w:bidi="ar"/>
              </w:rPr>
              <w:t>100mm</w:t>
            </w:r>
            <w:r>
              <w:rPr>
                <w:rStyle w:val="14"/>
                <w:sz w:val="21"/>
                <w:szCs w:val="21"/>
                <w:lang w:val="en-US" w:eastAsia="zh-CN" w:bidi="ar"/>
              </w:rPr>
              <w:t>以内贫水泥混凝土基层</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B12D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厚</w:t>
            </w:r>
            <w:r>
              <w:rPr>
                <w:rStyle w:val="13"/>
                <w:rFonts w:eastAsia="宋体"/>
                <w:sz w:val="21"/>
                <w:szCs w:val="21"/>
                <w:lang w:val="en-US" w:eastAsia="zh-CN" w:bidi="ar"/>
              </w:rPr>
              <w:t>100mm</w:t>
            </w:r>
            <w:r>
              <w:rPr>
                <w:rStyle w:val="14"/>
                <w:sz w:val="21"/>
                <w:szCs w:val="21"/>
                <w:lang w:val="en-US" w:eastAsia="zh-CN" w:bidi="ar"/>
              </w:rPr>
              <w:t>贫水泥混凝土基层</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26DF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D1C0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443.7</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5EBCB">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13632">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6C264">
            <w:pPr>
              <w:jc w:val="center"/>
              <w:rPr>
                <w:rFonts w:hint="eastAsia" w:ascii="宋体" w:hAnsi="宋体" w:eastAsia="宋体" w:cs="宋体"/>
                <w:i w:val="0"/>
                <w:iCs w:val="0"/>
                <w:color w:val="000000"/>
                <w:sz w:val="21"/>
                <w:szCs w:val="21"/>
                <w:u w:val="none"/>
              </w:rPr>
            </w:pPr>
          </w:p>
        </w:tc>
      </w:tr>
      <w:tr w14:paraId="1915F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DCF4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312-1-2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24F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w:t>
            </w:r>
            <w:r>
              <w:rPr>
                <w:rStyle w:val="13"/>
                <w:rFonts w:eastAsia="宋体"/>
                <w:sz w:val="21"/>
                <w:szCs w:val="21"/>
                <w:lang w:val="en-US" w:eastAsia="zh-CN" w:bidi="ar"/>
              </w:rPr>
              <w:t>200mm</w:t>
            </w:r>
            <w:r>
              <w:rPr>
                <w:rStyle w:val="14"/>
                <w:sz w:val="21"/>
                <w:szCs w:val="21"/>
                <w:lang w:val="en-US" w:eastAsia="zh-CN" w:bidi="ar"/>
              </w:rPr>
              <w:t>以内面板</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DB85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厚</w:t>
            </w:r>
            <w:r>
              <w:rPr>
                <w:rStyle w:val="13"/>
                <w:rFonts w:eastAsia="宋体"/>
                <w:sz w:val="21"/>
                <w:szCs w:val="21"/>
                <w:lang w:val="en-US" w:eastAsia="zh-CN" w:bidi="ar"/>
              </w:rPr>
              <w:t>200mm</w:t>
            </w:r>
            <w:r>
              <w:rPr>
                <w:rStyle w:val="14"/>
                <w:sz w:val="21"/>
                <w:szCs w:val="21"/>
                <w:lang w:val="en-US" w:eastAsia="zh-CN" w:bidi="ar"/>
              </w:rPr>
              <w:t>混凝土面板</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9F62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9ADF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6258.55</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9DE17">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22321">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A9E8C">
            <w:pPr>
              <w:jc w:val="center"/>
              <w:rPr>
                <w:rFonts w:hint="eastAsia" w:ascii="宋体" w:hAnsi="宋体" w:eastAsia="宋体" w:cs="宋体"/>
                <w:i w:val="0"/>
                <w:iCs w:val="0"/>
                <w:color w:val="000000"/>
                <w:sz w:val="21"/>
                <w:szCs w:val="21"/>
                <w:u w:val="none"/>
              </w:rPr>
            </w:pPr>
          </w:p>
        </w:tc>
      </w:tr>
      <w:tr w14:paraId="313B7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FC24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312-2-2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B826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HRB335</w:t>
            </w:r>
            <w:r>
              <w:rPr>
                <w:rStyle w:val="14"/>
                <w:sz w:val="21"/>
                <w:szCs w:val="21"/>
                <w:lang w:val="en-US" w:eastAsia="zh-CN" w:bidi="ar"/>
              </w:rPr>
              <w:t>、</w:t>
            </w:r>
            <w:r>
              <w:rPr>
                <w:rStyle w:val="13"/>
                <w:rFonts w:eastAsia="宋体"/>
                <w:sz w:val="21"/>
                <w:szCs w:val="21"/>
                <w:lang w:val="en-US" w:eastAsia="zh-CN" w:bidi="ar"/>
              </w:rPr>
              <w:t>400</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3E92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HRB335</w:t>
            </w:r>
            <w:r>
              <w:rPr>
                <w:rStyle w:val="14"/>
                <w:sz w:val="21"/>
                <w:szCs w:val="21"/>
                <w:lang w:val="en-US" w:eastAsia="zh-CN" w:bidi="ar"/>
              </w:rPr>
              <w:t>、</w:t>
            </w:r>
            <w:r>
              <w:rPr>
                <w:rStyle w:val="13"/>
                <w:rFonts w:eastAsia="宋体"/>
                <w:sz w:val="21"/>
                <w:szCs w:val="21"/>
                <w:lang w:val="en-US" w:eastAsia="zh-CN" w:bidi="ar"/>
              </w:rPr>
              <w:t>400</w:t>
            </w:r>
            <w:r>
              <w:rPr>
                <w:rStyle w:val="14"/>
                <w:sz w:val="21"/>
                <w:szCs w:val="21"/>
                <w:lang w:val="en-US" w:eastAsia="zh-CN" w:bidi="ar"/>
              </w:rPr>
              <w:t>路面钢筋</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39F4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kg</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762B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2178.24</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119DA">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0AA51">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CFC6D">
            <w:pPr>
              <w:jc w:val="center"/>
              <w:rPr>
                <w:rFonts w:hint="eastAsia" w:ascii="宋体" w:hAnsi="宋体" w:eastAsia="宋体" w:cs="宋体"/>
                <w:i w:val="0"/>
                <w:iCs w:val="0"/>
                <w:color w:val="000000"/>
                <w:sz w:val="21"/>
                <w:szCs w:val="21"/>
                <w:u w:val="none"/>
              </w:rPr>
            </w:pPr>
          </w:p>
        </w:tc>
      </w:tr>
      <w:tr w14:paraId="2FFF1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421C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313-1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A34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培土路肩</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8B2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培土路肩</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8B5A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8287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258.17</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CE08D">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CA43E">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63D9F">
            <w:pPr>
              <w:jc w:val="center"/>
              <w:rPr>
                <w:rFonts w:hint="eastAsia" w:ascii="宋体" w:hAnsi="宋体" w:eastAsia="宋体" w:cs="宋体"/>
                <w:i w:val="0"/>
                <w:iCs w:val="0"/>
                <w:color w:val="000000"/>
                <w:sz w:val="21"/>
                <w:szCs w:val="21"/>
                <w:u w:val="none"/>
              </w:rPr>
            </w:pPr>
          </w:p>
        </w:tc>
      </w:tr>
      <w:tr w14:paraId="2D7EA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0866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316-6-1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2A30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φ14</w:t>
            </w:r>
            <w:r>
              <w:rPr>
                <w:rStyle w:val="14"/>
                <w:sz w:val="21"/>
                <w:szCs w:val="21"/>
                <w:lang w:val="en-US" w:eastAsia="zh-CN" w:bidi="ar"/>
              </w:rPr>
              <w:t>植筋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80D6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φ14</w:t>
            </w:r>
            <w:r>
              <w:rPr>
                <w:rStyle w:val="14"/>
                <w:sz w:val="21"/>
                <w:szCs w:val="21"/>
                <w:lang w:val="en-US" w:eastAsia="zh-CN" w:bidi="ar"/>
              </w:rPr>
              <w:t>植筋</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694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8AAE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5200</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5D193">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A2118">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96181">
            <w:pPr>
              <w:jc w:val="center"/>
              <w:rPr>
                <w:rFonts w:hint="eastAsia" w:ascii="宋体" w:hAnsi="宋体" w:eastAsia="宋体" w:cs="宋体"/>
                <w:i w:val="0"/>
                <w:iCs w:val="0"/>
                <w:color w:val="000000"/>
                <w:sz w:val="21"/>
                <w:szCs w:val="21"/>
                <w:u w:val="none"/>
              </w:rPr>
            </w:pPr>
          </w:p>
        </w:tc>
      </w:tr>
      <w:tr w14:paraId="44801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E4D2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316-6-2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AF81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φ28</w:t>
            </w:r>
            <w:r>
              <w:rPr>
                <w:rStyle w:val="14"/>
                <w:sz w:val="21"/>
                <w:szCs w:val="21"/>
                <w:lang w:val="en-US" w:eastAsia="zh-CN" w:bidi="ar"/>
              </w:rPr>
              <w:t>植筋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1D8B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φ28</w:t>
            </w:r>
            <w:r>
              <w:rPr>
                <w:rStyle w:val="14"/>
                <w:sz w:val="21"/>
                <w:szCs w:val="21"/>
                <w:lang w:val="en-US" w:eastAsia="zh-CN" w:bidi="ar"/>
              </w:rPr>
              <w:t>植筋</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2F9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3B34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257</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B4305">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A8DA2">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B5380">
            <w:pPr>
              <w:jc w:val="center"/>
              <w:rPr>
                <w:rFonts w:hint="eastAsia" w:ascii="宋体" w:hAnsi="宋体" w:eastAsia="宋体" w:cs="宋体"/>
                <w:i w:val="0"/>
                <w:iCs w:val="0"/>
                <w:color w:val="000000"/>
                <w:sz w:val="21"/>
                <w:szCs w:val="21"/>
                <w:u w:val="none"/>
              </w:rPr>
            </w:pPr>
          </w:p>
        </w:tc>
      </w:tr>
      <w:tr w14:paraId="3D015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8E0B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400</w:t>
            </w:r>
            <w:r>
              <w:rPr>
                <w:rStyle w:val="14"/>
                <w:sz w:val="21"/>
                <w:szCs w:val="21"/>
                <w:lang w:val="en-US" w:eastAsia="zh-CN" w:bidi="ar"/>
              </w:rPr>
              <w:t>章</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CE7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桥梁、涵洞工程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1C6B4">
            <w:pPr>
              <w:jc w:val="left"/>
              <w:rPr>
                <w:rFonts w:hint="eastAsia" w:ascii="宋体" w:hAnsi="宋体" w:eastAsia="宋体" w:cs="宋体"/>
                <w:i w:val="0"/>
                <w:iCs w:val="0"/>
                <w:color w:val="000000"/>
                <w:sz w:val="21"/>
                <w:szCs w:val="21"/>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C4F7B">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DF0B8">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23BBB">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74E90">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9409A">
            <w:pPr>
              <w:jc w:val="center"/>
              <w:rPr>
                <w:rFonts w:hint="eastAsia" w:ascii="宋体" w:hAnsi="宋体" w:eastAsia="宋体" w:cs="宋体"/>
                <w:i w:val="0"/>
                <w:iCs w:val="0"/>
                <w:color w:val="000000"/>
                <w:sz w:val="21"/>
                <w:szCs w:val="21"/>
                <w:u w:val="none"/>
              </w:rPr>
            </w:pPr>
          </w:p>
        </w:tc>
      </w:tr>
      <w:tr w14:paraId="7AC09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D7CB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d</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DEE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涵基开挖</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181A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涵基开挖</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1969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9EB9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1162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126A0">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21B3C">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AF07B">
            <w:pPr>
              <w:jc w:val="center"/>
              <w:rPr>
                <w:rFonts w:hint="eastAsia" w:ascii="宋体" w:hAnsi="宋体" w:eastAsia="宋体" w:cs="宋体"/>
                <w:i w:val="0"/>
                <w:iCs w:val="0"/>
                <w:color w:val="000000"/>
                <w:sz w:val="21"/>
                <w:szCs w:val="21"/>
                <w:u w:val="none"/>
              </w:rPr>
            </w:pPr>
          </w:p>
        </w:tc>
      </w:tr>
      <w:tr w14:paraId="11C28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2A44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422-3-2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2881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C20</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0B63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C20</w:t>
            </w:r>
            <w:r>
              <w:rPr>
                <w:rStyle w:val="14"/>
                <w:sz w:val="21"/>
                <w:szCs w:val="21"/>
                <w:lang w:val="en-US" w:eastAsia="zh-CN" w:bidi="ar"/>
              </w:rPr>
              <w:t>混凝土基础</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0185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F68B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7.5</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7BBD9">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F43C4">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C2FAE">
            <w:pPr>
              <w:jc w:val="center"/>
              <w:rPr>
                <w:rFonts w:hint="eastAsia" w:ascii="宋体" w:hAnsi="宋体" w:eastAsia="宋体" w:cs="宋体"/>
                <w:i w:val="0"/>
                <w:iCs w:val="0"/>
                <w:color w:val="000000"/>
                <w:sz w:val="21"/>
                <w:szCs w:val="21"/>
                <w:u w:val="none"/>
              </w:rPr>
            </w:pPr>
          </w:p>
        </w:tc>
      </w:tr>
      <w:tr w14:paraId="19083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50E8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d</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2FF0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C30</w:t>
            </w:r>
            <w:r>
              <w:rPr>
                <w:rStyle w:val="14"/>
                <w:sz w:val="21"/>
                <w:szCs w:val="21"/>
                <w:lang w:val="en-US" w:eastAsia="zh-CN" w:bidi="ar"/>
              </w:rPr>
              <w:t>混凝土（支撑梁）</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F3D1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C30</w:t>
            </w:r>
            <w:r>
              <w:rPr>
                <w:rStyle w:val="14"/>
                <w:sz w:val="21"/>
                <w:szCs w:val="21"/>
                <w:lang w:val="en-US" w:eastAsia="zh-CN" w:bidi="ar"/>
              </w:rPr>
              <w:t>混凝土（支撑梁）</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C222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C1E4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F07A5">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3BD5B">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CB8AD">
            <w:pPr>
              <w:jc w:val="center"/>
              <w:rPr>
                <w:rFonts w:hint="eastAsia" w:ascii="宋体" w:hAnsi="宋体" w:eastAsia="宋体" w:cs="宋体"/>
                <w:i w:val="0"/>
                <w:iCs w:val="0"/>
                <w:color w:val="000000"/>
                <w:sz w:val="21"/>
                <w:szCs w:val="21"/>
                <w:u w:val="none"/>
              </w:rPr>
            </w:pPr>
          </w:p>
        </w:tc>
      </w:tr>
      <w:tr w14:paraId="4827F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41D5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422-5</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E1B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基础钢筋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B3C0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基础钢筋安置</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FF87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kg</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C981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269.6</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41C10">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DB6C6">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24270">
            <w:pPr>
              <w:jc w:val="center"/>
              <w:rPr>
                <w:rFonts w:hint="eastAsia" w:ascii="宋体" w:hAnsi="宋体" w:eastAsia="宋体" w:cs="宋体"/>
                <w:i w:val="0"/>
                <w:iCs w:val="0"/>
                <w:color w:val="000000"/>
                <w:sz w:val="21"/>
                <w:szCs w:val="21"/>
                <w:u w:val="none"/>
              </w:rPr>
            </w:pPr>
          </w:p>
        </w:tc>
      </w:tr>
      <w:tr w14:paraId="22F72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41D0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422-7-1-3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D9C2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C20</w:t>
            </w:r>
            <w:r>
              <w:rPr>
                <w:rStyle w:val="14"/>
                <w:sz w:val="21"/>
                <w:szCs w:val="21"/>
                <w:lang w:val="en-US" w:eastAsia="zh-CN" w:bidi="ar"/>
              </w:rPr>
              <w:t>片石混凝土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84FB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C20</w:t>
            </w:r>
            <w:r>
              <w:rPr>
                <w:rStyle w:val="14"/>
                <w:sz w:val="21"/>
                <w:szCs w:val="21"/>
                <w:lang w:val="en-US" w:eastAsia="zh-CN" w:bidi="ar"/>
              </w:rPr>
              <w:t>片石混凝土墙身</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FFD0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4014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13.4</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7B186">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55535">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3B86D">
            <w:pPr>
              <w:jc w:val="center"/>
              <w:rPr>
                <w:rFonts w:hint="eastAsia" w:ascii="宋体" w:hAnsi="宋体" w:eastAsia="宋体" w:cs="宋体"/>
                <w:i w:val="0"/>
                <w:iCs w:val="0"/>
                <w:color w:val="000000"/>
                <w:sz w:val="21"/>
                <w:szCs w:val="21"/>
                <w:u w:val="none"/>
              </w:rPr>
            </w:pPr>
          </w:p>
        </w:tc>
      </w:tr>
      <w:tr w14:paraId="6AC19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1A03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422-7-1-4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EAAB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C20</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9E3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C20</w:t>
            </w:r>
            <w:r>
              <w:rPr>
                <w:rStyle w:val="14"/>
                <w:sz w:val="21"/>
                <w:szCs w:val="21"/>
                <w:lang w:val="en-US" w:eastAsia="zh-CN" w:bidi="ar"/>
              </w:rPr>
              <w:t>混凝土墙身</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B871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3E32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144.8</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43BB4">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177B0">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3BD66">
            <w:pPr>
              <w:jc w:val="center"/>
              <w:rPr>
                <w:rFonts w:hint="eastAsia" w:ascii="宋体" w:hAnsi="宋体" w:eastAsia="宋体" w:cs="宋体"/>
                <w:i w:val="0"/>
                <w:iCs w:val="0"/>
                <w:color w:val="000000"/>
                <w:sz w:val="21"/>
                <w:szCs w:val="21"/>
                <w:u w:val="none"/>
              </w:rPr>
            </w:pPr>
          </w:p>
        </w:tc>
      </w:tr>
      <w:tr w14:paraId="666EB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A25B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d</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1529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C20</w:t>
            </w:r>
            <w:r>
              <w:rPr>
                <w:rStyle w:val="14"/>
                <w:sz w:val="21"/>
                <w:szCs w:val="21"/>
                <w:lang w:val="en-US" w:eastAsia="zh-CN" w:bidi="ar"/>
              </w:rPr>
              <w:t>片石混凝土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41D6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C20</w:t>
            </w:r>
            <w:r>
              <w:rPr>
                <w:rStyle w:val="14"/>
                <w:sz w:val="21"/>
                <w:szCs w:val="21"/>
                <w:lang w:val="en-US" w:eastAsia="zh-CN" w:bidi="ar"/>
              </w:rPr>
              <w:t>片石混凝土铺砌及截水墙</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682E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C605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2.7</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7D74F">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94B0D">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BC891">
            <w:pPr>
              <w:jc w:val="center"/>
              <w:rPr>
                <w:rFonts w:hint="eastAsia" w:ascii="宋体" w:hAnsi="宋体" w:eastAsia="宋体" w:cs="宋体"/>
                <w:i w:val="0"/>
                <w:iCs w:val="0"/>
                <w:color w:val="000000"/>
                <w:sz w:val="21"/>
                <w:szCs w:val="21"/>
                <w:u w:val="none"/>
              </w:rPr>
            </w:pPr>
          </w:p>
        </w:tc>
      </w:tr>
      <w:tr w14:paraId="219BB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819E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422-8-1-4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95BC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C20</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BFC1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C20</w:t>
            </w:r>
            <w:r>
              <w:rPr>
                <w:rStyle w:val="14"/>
                <w:sz w:val="21"/>
                <w:szCs w:val="21"/>
                <w:lang w:val="en-US" w:eastAsia="zh-CN" w:bidi="ar"/>
              </w:rPr>
              <w:t>混凝土铺砌及截水墙</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9909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1B19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65.6</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18A86">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3E5D0">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E5164">
            <w:pPr>
              <w:jc w:val="center"/>
              <w:rPr>
                <w:rFonts w:hint="eastAsia" w:ascii="宋体" w:hAnsi="宋体" w:eastAsia="宋体" w:cs="宋体"/>
                <w:i w:val="0"/>
                <w:iCs w:val="0"/>
                <w:color w:val="000000"/>
                <w:sz w:val="21"/>
                <w:szCs w:val="21"/>
                <w:u w:val="none"/>
              </w:rPr>
            </w:pPr>
          </w:p>
        </w:tc>
      </w:tr>
      <w:tr w14:paraId="7BE88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3A13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d</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E2F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安装</w:t>
            </w:r>
            <w:r>
              <w:rPr>
                <w:rStyle w:val="13"/>
                <w:rFonts w:eastAsia="宋体"/>
                <w:sz w:val="21"/>
                <w:szCs w:val="21"/>
                <w:lang w:val="en-US" w:eastAsia="zh-CN" w:bidi="ar"/>
              </w:rPr>
              <w:t>50cm</w:t>
            </w:r>
            <w:r>
              <w:rPr>
                <w:rStyle w:val="14"/>
                <w:sz w:val="21"/>
                <w:szCs w:val="21"/>
                <w:lang w:val="en-US" w:eastAsia="zh-CN" w:bidi="ar"/>
              </w:rPr>
              <w:t>混凝土圆管</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AA96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安装</w:t>
            </w:r>
            <w:r>
              <w:rPr>
                <w:rStyle w:val="13"/>
                <w:rFonts w:eastAsia="宋体"/>
                <w:sz w:val="21"/>
                <w:szCs w:val="21"/>
                <w:lang w:val="en-US" w:eastAsia="zh-CN" w:bidi="ar"/>
              </w:rPr>
              <w:t>50cm</w:t>
            </w:r>
            <w:r>
              <w:rPr>
                <w:rStyle w:val="14"/>
                <w:sz w:val="21"/>
                <w:szCs w:val="21"/>
                <w:lang w:val="en-US" w:eastAsia="zh-CN" w:bidi="ar"/>
              </w:rPr>
              <w:t>混凝土圆管</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BE98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A2DD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38</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540E9">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EFADB">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A1E43">
            <w:pPr>
              <w:jc w:val="center"/>
              <w:rPr>
                <w:rFonts w:hint="eastAsia" w:ascii="宋体" w:hAnsi="宋体" w:eastAsia="宋体" w:cs="宋体"/>
                <w:i w:val="0"/>
                <w:iCs w:val="0"/>
                <w:color w:val="000000"/>
                <w:sz w:val="21"/>
                <w:szCs w:val="21"/>
                <w:u w:val="none"/>
              </w:rPr>
            </w:pPr>
          </w:p>
        </w:tc>
      </w:tr>
      <w:tr w14:paraId="2461D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6F20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d</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42BA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C30</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284B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C30</w:t>
            </w:r>
            <w:r>
              <w:rPr>
                <w:rStyle w:val="14"/>
                <w:sz w:val="21"/>
                <w:szCs w:val="21"/>
                <w:lang w:val="en-US" w:eastAsia="zh-CN" w:bidi="ar"/>
              </w:rPr>
              <w:t>混凝土涵身</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9790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8B57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216.7</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AA037">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FD6C8">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870BB">
            <w:pPr>
              <w:jc w:val="center"/>
              <w:rPr>
                <w:rFonts w:hint="eastAsia" w:ascii="宋体" w:hAnsi="宋体" w:eastAsia="宋体" w:cs="宋体"/>
                <w:i w:val="0"/>
                <w:iCs w:val="0"/>
                <w:color w:val="000000"/>
                <w:sz w:val="21"/>
                <w:szCs w:val="21"/>
                <w:u w:val="none"/>
              </w:rPr>
            </w:pPr>
          </w:p>
        </w:tc>
      </w:tr>
      <w:tr w14:paraId="653EE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FE8D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d</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7DE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现浇盖板钢筋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689E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现浇盖板钢筋</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D434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kg</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55F0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7435.3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B731A">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B4EE0">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1E178">
            <w:pPr>
              <w:jc w:val="center"/>
              <w:rPr>
                <w:rFonts w:hint="eastAsia" w:ascii="宋体" w:hAnsi="宋体" w:eastAsia="宋体" w:cs="宋体"/>
                <w:i w:val="0"/>
                <w:iCs w:val="0"/>
                <w:color w:val="000000"/>
                <w:sz w:val="21"/>
                <w:szCs w:val="21"/>
                <w:u w:val="none"/>
              </w:rPr>
            </w:pPr>
          </w:p>
        </w:tc>
      </w:tr>
      <w:tr w14:paraId="1AF32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4AE2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422-11-1-6</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4D94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C35</w:t>
            </w:r>
            <w:r>
              <w:rPr>
                <w:rStyle w:val="14"/>
                <w:sz w:val="21"/>
                <w:szCs w:val="21"/>
                <w:lang w:val="en-US" w:eastAsia="zh-CN" w:bidi="ar"/>
              </w:rPr>
              <w:t>现浇混凝土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EC43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C35</w:t>
            </w:r>
            <w:r>
              <w:rPr>
                <w:rStyle w:val="14"/>
                <w:sz w:val="21"/>
                <w:szCs w:val="21"/>
                <w:lang w:val="en-US" w:eastAsia="zh-CN" w:bidi="ar"/>
              </w:rPr>
              <w:t>混凝土盖板</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1E05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1E67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38</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02DF2">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FC8D8">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2312D">
            <w:pPr>
              <w:jc w:val="center"/>
              <w:rPr>
                <w:rFonts w:hint="eastAsia" w:ascii="宋体" w:hAnsi="宋体" w:eastAsia="宋体" w:cs="宋体"/>
                <w:i w:val="0"/>
                <w:iCs w:val="0"/>
                <w:color w:val="000000"/>
                <w:sz w:val="21"/>
                <w:szCs w:val="21"/>
                <w:u w:val="none"/>
              </w:rPr>
            </w:pPr>
          </w:p>
        </w:tc>
      </w:tr>
      <w:tr w14:paraId="4CFE2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C2BD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422-13-1-4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806D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C30</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70D3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C30</w:t>
            </w:r>
            <w:r>
              <w:rPr>
                <w:rStyle w:val="14"/>
                <w:sz w:val="21"/>
                <w:szCs w:val="21"/>
                <w:lang w:val="en-US" w:eastAsia="zh-CN" w:bidi="ar"/>
              </w:rPr>
              <w:t>混凝土台帽</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ED14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04C3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4.8</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F3E21">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660F3">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FED08">
            <w:pPr>
              <w:jc w:val="center"/>
              <w:rPr>
                <w:rFonts w:hint="eastAsia" w:ascii="宋体" w:hAnsi="宋体" w:eastAsia="宋体" w:cs="宋体"/>
                <w:i w:val="0"/>
                <w:iCs w:val="0"/>
                <w:color w:val="000000"/>
                <w:sz w:val="21"/>
                <w:szCs w:val="21"/>
                <w:u w:val="none"/>
              </w:rPr>
            </w:pPr>
          </w:p>
        </w:tc>
      </w:tr>
      <w:tr w14:paraId="482A64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067F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422-13-1-5</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CC34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C35</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5E1D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C35</w:t>
            </w:r>
            <w:r>
              <w:rPr>
                <w:rStyle w:val="14"/>
                <w:sz w:val="21"/>
                <w:szCs w:val="21"/>
                <w:lang w:val="en-US" w:eastAsia="zh-CN" w:bidi="ar"/>
              </w:rPr>
              <w:t>混凝土台帽</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B170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12A0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32.9</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6A51E">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052D2">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27004">
            <w:pPr>
              <w:jc w:val="center"/>
              <w:rPr>
                <w:rFonts w:hint="eastAsia" w:ascii="宋体" w:hAnsi="宋体" w:eastAsia="宋体" w:cs="宋体"/>
                <w:i w:val="0"/>
                <w:iCs w:val="0"/>
                <w:color w:val="000000"/>
                <w:sz w:val="21"/>
                <w:szCs w:val="21"/>
                <w:u w:val="none"/>
              </w:rPr>
            </w:pPr>
          </w:p>
        </w:tc>
      </w:tr>
      <w:tr w14:paraId="0FB43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F181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422-13-2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2CC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台帽、帽石、护栏基座钢筋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33BF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台帽、帽石、护栏基座钢筋安置</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53DB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kg</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C05F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377.2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FB29D">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ACB88">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1CEA8">
            <w:pPr>
              <w:jc w:val="center"/>
              <w:rPr>
                <w:rFonts w:hint="eastAsia" w:ascii="宋体" w:hAnsi="宋体" w:eastAsia="宋体" w:cs="宋体"/>
                <w:i w:val="0"/>
                <w:iCs w:val="0"/>
                <w:color w:val="000000"/>
                <w:sz w:val="21"/>
                <w:szCs w:val="21"/>
                <w:u w:val="none"/>
              </w:rPr>
            </w:pPr>
          </w:p>
        </w:tc>
      </w:tr>
      <w:tr w14:paraId="07B32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D67E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600</w:t>
            </w:r>
            <w:r>
              <w:rPr>
                <w:rStyle w:val="14"/>
                <w:sz w:val="21"/>
                <w:szCs w:val="21"/>
                <w:lang w:val="en-US" w:eastAsia="zh-CN" w:bidi="ar"/>
              </w:rPr>
              <w:t>章</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BFE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交通安全设施</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8A190">
            <w:pPr>
              <w:jc w:val="left"/>
              <w:rPr>
                <w:rFonts w:hint="eastAsia" w:ascii="宋体" w:hAnsi="宋体" w:eastAsia="宋体" w:cs="宋体"/>
                <w:i w:val="0"/>
                <w:iCs w:val="0"/>
                <w:color w:val="000000"/>
                <w:sz w:val="21"/>
                <w:szCs w:val="21"/>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4B1AD">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4725B">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E7B6F">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8E26B">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40932">
            <w:pPr>
              <w:jc w:val="center"/>
              <w:rPr>
                <w:rFonts w:hint="eastAsia" w:ascii="宋体" w:hAnsi="宋体" w:eastAsia="宋体" w:cs="宋体"/>
                <w:i w:val="0"/>
                <w:iCs w:val="0"/>
                <w:color w:val="000000"/>
                <w:sz w:val="21"/>
                <w:szCs w:val="21"/>
                <w:u w:val="none"/>
              </w:rPr>
            </w:pPr>
          </w:p>
        </w:tc>
      </w:tr>
      <w:tr w14:paraId="19660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3F30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602-2-1-10</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247D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Gr-B-2C</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3B79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Gr-B-2C</w:t>
            </w:r>
            <w:r>
              <w:rPr>
                <w:rStyle w:val="14"/>
                <w:sz w:val="21"/>
                <w:szCs w:val="21"/>
                <w:lang w:val="en-US" w:eastAsia="zh-CN" w:bidi="ar"/>
              </w:rPr>
              <w:t>单面波形梁钢护栏</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4534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AC8D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54</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2C73A">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274F9">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2387D">
            <w:pPr>
              <w:jc w:val="center"/>
              <w:rPr>
                <w:rFonts w:hint="eastAsia" w:ascii="宋体" w:hAnsi="宋体" w:eastAsia="宋体" w:cs="宋体"/>
                <w:i w:val="0"/>
                <w:iCs w:val="0"/>
                <w:color w:val="000000"/>
                <w:sz w:val="21"/>
                <w:szCs w:val="21"/>
                <w:u w:val="none"/>
              </w:rPr>
            </w:pPr>
          </w:p>
        </w:tc>
      </w:tr>
      <w:tr w14:paraId="40E71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FCC1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602-2-1-11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6C03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Gr-B-2E</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3292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Gr-B-2E</w:t>
            </w:r>
            <w:r>
              <w:rPr>
                <w:rStyle w:val="14"/>
                <w:sz w:val="21"/>
                <w:szCs w:val="21"/>
                <w:lang w:val="en-US" w:eastAsia="zh-CN" w:bidi="ar"/>
              </w:rPr>
              <w:t>单面波形梁钢护栏</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622D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1C4C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160</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A674C">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79DD2">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0E31E">
            <w:pPr>
              <w:jc w:val="center"/>
              <w:rPr>
                <w:rFonts w:hint="eastAsia" w:ascii="宋体" w:hAnsi="宋体" w:eastAsia="宋体" w:cs="宋体"/>
                <w:i w:val="0"/>
                <w:iCs w:val="0"/>
                <w:color w:val="000000"/>
                <w:sz w:val="21"/>
                <w:szCs w:val="21"/>
                <w:u w:val="none"/>
              </w:rPr>
            </w:pPr>
          </w:p>
        </w:tc>
      </w:tr>
      <w:tr w14:paraId="63710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4002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604-1-1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C655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△=70</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6939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1、标志牌基础</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C06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F60E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24</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E8A5F">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17893">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23D40">
            <w:pPr>
              <w:jc w:val="center"/>
              <w:rPr>
                <w:rFonts w:hint="eastAsia" w:ascii="宋体" w:hAnsi="宋体" w:eastAsia="宋体" w:cs="宋体"/>
                <w:i w:val="0"/>
                <w:iCs w:val="0"/>
                <w:color w:val="000000"/>
                <w:sz w:val="21"/>
                <w:szCs w:val="21"/>
                <w:u w:val="none"/>
              </w:rPr>
            </w:pPr>
          </w:p>
        </w:tc>
      </w:tr>
      <w:tr w14:paraId="547888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41872">
            <w:pPr>
              <w:jc w:val="center"/>
              <w:rPr>
                <w:rFonts w:hint="default" w:ascii="Times New Roman" w:hAnsi="Times New Roman" w:eastAsia="宋体" w:cs="Times New Roman"/>
                <w:i w:val="0"/>
                <w:iCs w:val="0"/>
                <w:color w:val="000000"/>
                <w:sz w:val="21"/>
                <w:szCs w:val="21"/>
                <w:u w:val="none"/>
              </w:rPr>
            </w:pP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8F968">
            <w:pPr>
              <w:jc w:val="center"/>
              <w:rPr>
                <w:rFonts w:hint="default" w:ascii="Times New Roman" w:hAnsi="Times New Roman" w:eastAsia="宋体" w:cs="Times New Roman"/>
                <w:i w:val="0"/>
                <w:iCs w:val="0"/>
                <w:color w:val="000000"/>
                <w:sz w:val="21"/>
                <w:szCs w:val="21"/>
                <w:u w:val="none"/>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F7D4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r>
              <w:rPr>
                <w:rStyle w:val="14"/>
                <w:sz w:val="21"/>
                <w:szCs w:val="21"/>
                <w:lang w:val="en-US" w:eastAsia="zh-CN" w:bidi="ar"/>
              </w:rPr>
              <w:t>标志牌安装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A33FE">
            <w:pPr>
              <w:jc w:val="center"/>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AAFD8">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5D917">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DC215">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EFF31">
            <w:pPr>
              <w:jc w:val="center"/>
              <w:rPr>
                <w:rFonts w:hint="eastAsia" w:ascii="宋体" w:hAnsi="宋体" w:eastAsia="宋体" w:cs="宋体"/>
                <w:i w:val="0"/>
                <w:iCs w:val="0"/>
                <w:color w:val="000000"/>
                <w:sz w:val="21"/>
                <w:szCs w:val="21"/>
                <w:u w:val="none"/>
              </w:rPr>
            </w:pPr>
          </w:p>
        </w:tc>
      </w:tr>
      <w:tr w14:paraId="270D5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8A8F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604-1-2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5671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△=70+△=70</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B1D1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1、标志牌基础</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6D3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FA8B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16</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67713">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2B810">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17418">
            <w:pPr>
              <w:jc w:val="center"/>
              <w:rPr>
                <w:rFonts w:hint="eastAsia" w:ascii="宋体" w:hAnsi="宋体" w:eastAsia="宋体" w:cs="宋体"/>
                <w:i w:val="0"/>
                <w:iCs w:val="0"/>
                <w:color w:val="000000"/>
                <w:sz w:val="21"/>
                <w:szCs w:val="21"/>
                <w:u w:val="none"/>
              </w:rPr>
            </w:pPr>
          </w:p>
        </w:tc>
      </w:tr>
      <w:tr w14:paraId="12AAF3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D6162">
            <w:pPr>
              <w:jc w:val="center"/>
              <w:rPr>
                <w:rFonts w:hint="default" w:ascii="Times New Roman" w:hAnsi="Times New Roman" w:eastAsia="宋体" w:cs="Times New Roman"/>
                <w:i w:val="0"/>
                <w:iCs w:val="0"/>
                <w:color w:val="000000"/>
                <w:sz w:val="21"/>
                <w:szCs w:val="21"/>
                <w:u w:val="none"/>
              </w:rPr>
            </w:pP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568B5">
            <w:pPr>
              <w:jc w:val="center"/>
              <w:rPr>
                <w:rFonts w:hint="default" w:ascii="Times New Roman" w:hAnsi="Times New Roman" w:eastAsia="宋体" w:cs="Times New Roman"/>
                <w:i w:val="0"/>
                <w:iCs w:val="0"/>
                <w:color w:val="000000"/>
                <w:sz w:val="21"/>
                <w:szCs w:val="21"/>
                <w:u w:val="none"/>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12AD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r>
              <w:rPr>
                <w:rStyle w:val="14"/>
                <w:sz w:val="21"/>
                <w:szCs w:val="21"/>
                <w:lang w:val="en-US" w:eastAsia="zh-CN" w:bidi="ar"/>
              </w:rPr>
              <w:t>标志牌安装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C80C0">
            <w:pPr>
              <w:jc w:val="center"/>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67FA6">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DF5A1">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7ED0F">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00552">
            <w:pPr>
              <w:jc w:val="center"/>
              <w:rPr>
                <w:rFonts w:hint="eastAsia" w:ascii="宋体" w:hAnsi="宋体" w:eastAsia="宋体" w:cs="宋体"/>
                <w:i w:val="0"/>
                <w:iCs w:val="0"/>
                <w:color w:val="000000"/>
                <w:sz w:val="21"/>
                <w:szCs w:val="21"/>
                <w:u w:val="none"/>
              </w:rPr>
            </w:pPr>
          </w:p>
        </w:tc>
      </w:tr>
      <w:tr w14:paraId="70FE4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3B19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604-1-3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8411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9DEA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1、标志牌基础</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D95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3D3B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E2B16">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77E08">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4F2B4">
            <w:pPr>
              <w:jc w:val="center"/>
              <w:rPr>
                <w:rFonts w:hint="eastAsia" w:ascii="宋体" w:hAnsi="宋体" w:eastAsia="宋体" w:cs="宋体"/>
                <w:i w:val="0"/>
                <w:iCs w:val="0"/>
                <w:color w:val="000000"/>
                <w:sz w:val="21"/>
                <w:szCs w:val="21"/>
                <w:u w:val="none"/>
              </w:rPr>
            </w:pPr>
          </w:p>
        </w:tc>
      </w:tr>
      <w:tr w14:paraId="0C6A7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4178D">
            <w:pPr>
              <w:jc w:val="center"/>
              <w:rPr>
                <w:rFonts w:hint="default" w:ascii="Times New Roman" w:hAnsi="Times New Roman" w:eastAsia="宋体" w:cs="Times New Roman"/>
                <w:i w:val="0"/>
                <w:iCs w:val="0"/>
                <w:color w:val="000000"/>
                <w:sz w:val="21"/>
                <w:szCs w:val="21"/>
                <w:u w:val="none"/>
              </w:rPr>
            </w:pP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24309">
            <w:pPr>
              <w:jc w:val="center"/>
              <w:rPr>
                <w:rFonts w:hint="default" w:ascii="Times New Roman" w:hAnsi="Times New Roman" w:eastAsia="宋体" w:cs="Times New Roman"/>
                <w:i w:val="0"/>
                <w:iCs w:val="0"/>
                <w:color w:val="000000"/>
                <w:sz w:val="21"/>
                <w:szCs w:val="21"/>
                <w:u w:val="none"/>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E7A3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r>
              <w:rPr>
                <w:rStyle w:val="14"/>
                <w:sz w:val="21"/>
                <w:szCs w:val="21"/>
                <w:lang w:val="en-US" w:eastAsia="zh-CN" w:bidi="ar"/>
              </w:rPr>
              <w:t>标志牌安装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25BF0">
            <w:pPr>
              <w:jc w:val="center"/>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C1540">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88F77">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818A5">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4D875">
            <w:pPr>
              <w:jc w:val="center"/>
              <w:rPr>
                <w:rFonts w:hint="eastAsia" w:ascii="宋体" w:hAnsi="宋体" w:eastAsia="宋体" w:cs="宋体"/>
                <w:i w:val="0"/>
                <w:iCs w:val="0"/>
                <w:color w:val="000000"/>
                <w:sz w:val="21"/>
                <w:szCs w:val="21"/>
                <w:u w:val="none"/>
              </w:rPr>
            </w:pPr>
          </w:p>
        </w:tc>
      </w:tr>
      <w:tr w14:paraId="58221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737E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604-1-4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9E21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○=80</w:t>
            </w:r>
            <w:r>
              <w:rPr>
                <w:rStyle w:val="14"/>
                <w:sz w:val="21"/>
                <w:szCs w:val="21"/>
                <w:lang w:val="en-US" w:eastAsia="zh-CN" w:bidi="ar"/>
              </w:rPr>
              <w:t>（凸面镜）</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3EAC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1、标志牌基础</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E48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5188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08749">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8B970">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DB6B4">
            <w:pPr>
              <w:jc w:val="center"/>
              <w:rPr>
                <w:rFonts w:hint="eastAsia" w:ascii="宋体" w:hAnsi="宋体" w:eastAsia="宋体" w:cs="宋体"/>
                <w:i w:val="0"/>
                <w:iCs w:val="0"/>
                <w:color w:val="000000"/>
                <w:sz w:val="21"/>
                <w:szCs w:val="21"/>
                <w:u w:val="none"/>
              </w:rPr>
            </w:pPr>
          </w:p>
        </w:tc>
      </w:tr>
      <w:tr w14:paraId="002FF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3C55B">
            <w:pPr>
              <w:jc w:val="center"/>
              <w:rPr>
                <w:rFonts w:hint="default" w:ascii="Times New Roman" w:hAnsi="Times New Roman" w:eastAsia="宋体" w:cs="Times New Roman"/>
                <w:i w:val="0"/>
                <w:iCs w:val="0"/>
                <w:color w:val="000000"/>
                <w:sz w:val="21"/>
                <w:szCs w:val="21"/>
                <w:u w:val="none"/>
              </w:rPr>
            </w:pP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1DB53">
            <w:pPr>
              <w:jc w:val="center"/>
              <w:rPr>
                <w:rFonts w:hint="default" w:ascii="Times New Roman" w:hAnsi="Times New Roman" w:eastAsia="宋体" w:cs="Times New Roman"/>
                <w:i w:val="0"/>
                <w:iCs w:val="0"/>
                <w:color w:val="000000"/>
                <w:sz w:val="21"/>
                <w:szCs w:val="21"/>
                <w:u w:val="none"/>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9668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r>
              <w:rPr>
                <w:rStyle w:val="14"/>
                <w:sz w:val="21"/>
                <w:szCs w:val="21"/>
                <w:lang w:val="en-US" w:eastAsia="zh-CN" w:bidi="ar"/>
              </w:rPr>
              <w:t>凸面镜安装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BC79F">
            <w:pPr>
              <w:jc w:val="center"/>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5C1FD">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3E234">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184AD">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FE6C6">
            <w:pPr>
              <w:jc w:val="center"/>
              <w:rPr>
                <w:rFonts w:hint="eastAsia" w:ascii="宋体" w:hAnsi="宋体" w:eastAsia="宋体" w:cs="宋体"/>
                <w:i w:val="0"/>
                <w:iCs w:val="0"/>
                <w:color w:val="000000"/>
                <w:sz w:val="21"/>
                <w:szCs w:val="21"/>
                <w:u w:val="none"/>
              </w:rPr>
            </w:pPr>
          </w:p>
        </w:tc>
      </w:tr>
      <w:tr w14:paraId="10D0E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FFB1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604-12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718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示警桩</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086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1、警示桩安装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4C9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989C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36</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31437">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8AA9B">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71EB0">
            <w:pPr>
              <w:jc w:val="center"/>
              <w:rPr>
                <w:rFonts w:hint="eastAsia" w:ascii="宋体" w:hAnsi="宋体" w:eastAsia="宋体" w:cs="宋体"/>
                <w:i w:val="0"/>
                <w:iCs w:val="0"/>
                <w:color w:val="000000"/>
                <w:sz w:val="21"/>
                <w:szCs w:val="21"/>
                <w:u w:val="none"/>
              </w:rPr>
            </w:pPr>
          </w:p>
        </w:tc>
      </w:tr>
      <w:tr w14:paraId="47A0E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ED43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605-1-1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252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普通标线</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52B5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1、普通标线</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0F96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7EF3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471.6</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25F9A">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E506D">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24194">
            <w:pPr>
              <w:jc w:val="center"/>
              <w:rPr>
                <w:rFonts w:hint="eastAsia" w:ascii="宋体" w:hAnsi="宋体" w:eastAsia="宋体" w:cs="宋体"/>
                <w:i w:val="0"/>
                <w:iCs w:val="0"/>
                <w:color w:val="000000"/>
                <w:sz w:val="21"/>
                <w:szCs w:val="21"/>
                <w:u w:val="none"/>
              </w:rPr>
            </w:pPr>
          </w:p>
        </w:tc>
      </w:tr>
      <w:tr w14:paraId="1434D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7F80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605-1-4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FE4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振动</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EBB1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2、振动标线</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84A7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3521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253.1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58E56">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2592C">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1E5EA">
            <w:pPr>
              <w:jc w:val="center"/>
              <w:rPr>
                <w:rFonts w:hint="eastAsia" w:ascii="宋体" w:hAnsi="宋体" w:eastAsia="宋体" w:cs="宋体"/>
                <w:i w:val="0"/>
                <w:iCs w:val="0"/>
                <w:color w:val="000000"/>
                <w:sz w:val="21"/>
                <w:szCs w:val="21"/>
                <w:u w:val="none"/>
              </w:rPr>
            </w:pPr>
          </w:p>
        </w:tc>
      </w:tr>
      <w:tr w14:paraId="1D7D6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9DFD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惠东县白花镇黄塘村Y847线和V564线单改双拓宽工程</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97BC8">
            <w:pPr>
              <w:jc w:val="left"/>
              <w:rPr>
                <w:rFonts w:hint="eastAsia" w:ascii="宋体" w:hAnsi="宋体" w:eastAsia="宋体" w:cs="宋体"/>
                <w:i w:val="0"/>
                <w:iCs w:val="0"/>
                <w:color w:val="000000"/>
                <w:sz w:val="21"/>
                <w:szCs w:val="21"/>
                <w:u w:val="none"/>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6ABEE">
            <w:pPr>
              <w:jc w:val="left"/>
              <w:rPr>
                <w:rFonts w:hint="eastAsia" w:ascii="宋体" w:hAnsi="宋体" w:eastAsia="宋体" w:cs="宋体"/>
                <w:i w:val="0"/>
                <w:iCs w:val="0"/>
                <w:color w:val="000000"/>
                <w:sz w:val="21"/>
                <w:szCs w:val="21"/>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4509C">
            <w:pPr>
              <w:jc w:val="left"/>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F4CD0">
            <w:pPr>
              <w:jc w:val="left"/>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DC62C">
            <w:pPr>
              <w:jc w:val="left"/>
              <w:rPr>
                <w:rFonts w:hint="eastAsia" w:ascii="宋体" w:hAnsi="宋体" w:eastAsia="宋体" w:cs="宋体"/>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21EBB">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F93AD">
            <w:pPr>
              <w:jc w:val="left"/>
              <w:rPr>
                <w:rFonts w:hint="eastAsia" w:ascii="宋体" w:hAnsi="宋体" w:eastAsia="宋体" w:cs="宋体"/>
                <w:i w:val="0"/>
                <w:iCs w:val="0"/>
                <w:color w:val="000000"/>
                <w:sz w:val="21"/>
                <w:szCs w:val="21"/>
                <w:u w:val="none"/>
              </w:rPr>
            </w:pPr>
          </w:p>
        </w:tc>
      </w:tr>
      <w:tr w14:paraId="7D5D9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6B0B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100</w:t>
            </w:r>
            <w:r>
              <w:rPr>
                <w:rStyle w:val="14"/>
                <w:sz w:val="21"/>
                <w:szCs w:val="21"/>
                <w:lang w:val="en-US" w:eastAsia="zh-CN" w:bidi="ar"/>
              </w:rPr>
              <w:t>章</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58F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总则</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46EC7">
            <w:pPr>
              <w:jc w:val="left"/>
              <w:rPr>
                <w:rFonts w:hint="eastAsia" w:ascii="宋体" w:hAnsi="宋体" w:eastAsia="宋体" w:cs="宋体"/>
                <w:i w:val="0"/>
                <w:iCs w:val="0"/>
                <w:color w:val="000000"/>
                <w:sz w:val="21"/>
                <w:szCs w:val="21"/>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3CB51">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B4232">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77D8D">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7D803">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77278">
            <w:pPr>
              <w:jc w:val="center"/>
              <w:rPr>
                <w:rFonts w:hint="eastAsia" w:ascii="宋体" w:hAnsi="宋体" w:eastAsia="宋体" w:cs="宋体"/>
                <w:i w:val="0"/>
                <w:iCs w:val="0"/>
                <w:color w:val="000000"/>
                <w:sz w:val="21"/>
                <w:szCs w:val="21"/>
                <w:u w:val="none"/>
              </w:rPr>
            </w:pPr>
          </w:p>
        </w:tc>
      </w:tr>
      <w:tr w14:paraId="496C2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84E74">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lang w:val="en-US" w:eastAsia="zh-CN" w:bidi="ar"/>
              </w:rPr>
              <w:t>103-1-1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D24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临时道路修建、养护与拆除（包括原道路的养护费）</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E1BBA">
            <w:pPr>
              <w:jc w:val="left"/>
              <w:rPr>
                <w:rFonts w:hint="eastAsia" w:ascii="宋体" w:hAnsi="宋体" w:eastAsia="宋体" w:cs="宋体"/>
                <w:i w:val="0"/>
                <w:iCs w:val="0"/>
                <w:color w:val="000000"/>
                <w:sz w:val="21"/>
                <w:szCs w:val="21"/>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E6E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总额</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DE88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ECC2A">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FEDE8">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522DD">
            <w:pPr>
              <w:jc w:val="center"/>
              <w:rPr>
                <w:rFonts w:hint="eastAsia" w:ascii="宋体" w:hAnsi="宋体" w:eastAsia="宋体" w:cs="宋体"/>
                <w:i w:val="0"/>
                <w:iCs w:val="0"/>
                <w:color w:val="000000"/>
                <w:sz w:val="21"/>
                <w:szCs w:val="21"/>
                <w:u w:val="none"/>
              </w:rPr>
            </w:pPr>
          </w:p>
        </w:tc>
      </w:tr>
      <w:tr w14:paraId="6DE9D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32DB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200</w:t>
            </w:r>
            <w:r>
              <w:rPr>
                <w:rStyle w:val="14"/>
                <w:sz w:val="21"/>
                <w:szCs w:val="21"/>
                <w:lang w:val="en-US" w:eastAsia="zh-CN" w:bidi="ar"/>
              </w:rPr>
              <w:t>章</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074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路基工程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B55CD">
            <w:pPr>
              <w:jc w:val="left"/>
              <w:rPr>
                <w:rFonts w:hint="eastAsia" w:ascii="宋体" w:hAnsi="宋体" w:eastAsia="宋体" w:cs="宋体"/>
                <w:i w:val="0"/>
                <w:iCs w:val="0"/>
                <w:color w:val="000000"/>
                <w:sz w:val="21"/>
                <w:szCs w:val="21"/>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90D28">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A34F5">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EE4CD">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A02A7">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26D70">
            <w:pPr>
              <w:jc w:val="center"/>
              <w:rPr>
                <w:rFonts w:hint="eastAsia" w:ascii="宋体" w:hAnsi="宋体" w:eastAsia="宋体" w:cs="宋体"/>
                <w:i w:val="0"/>
                <w:iCs w:val="0"/>
                <w:color w:val="000000"/>
                <w:sz w:val="21"/>
                <w:szCs w:val="21"/>
                <w:u w:val="none"/>
              </w:rPr>
            </w:pPr>
          </w:p>
        </w:tc>
      </w:tr>
      <w:tr w14:paraId="0D025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84EA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202-2-1-17</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4AE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挖除</w:t>
            </w:r>
            <w:r>
              <w:rPr>
                <w:rStyle w:val="13"/>
                <w:rFonts w:eastAsia="宋体"/>
                <w:sz w:val="21"/>
                <w:szCs w:val="21"/>
                <w:lang w:val="en-US" w:eastAsia="zh-CN" w:bidi="ar"/>
              </w:rPr>
              <w:t>200mm</w:t>
            </w:r>
            <w:r>
              <w:rPr>
                <w:rStyle w:val="14"/>
                <w:sz w:val="21"/>
                <w:szCs w:val="21"/>
                <w:lang w:val="en-US" w:eastAsia="zh-CN" w:bidi="ar"/>
              </w:rPr>
              <w:t>厚水泥混凝土路面</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121D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挖除</w:t>
            </w:r>
            <w:r>
              <w:rPr>
                <w:rStyle w:val="13"/>
                <w:rFonts w:eastAsia="宋体"/>
                <w:sz w:val="21"/>
                <w:szCs w:val="21"/>
                <w:lang w:val="en-US" w:eastAsia="zh-CN" w:bidi="ar"/>
              </w:rPr>
              <w:t>200mm</w:t>
            </w:r>
            <w:r>
              <w:rPr>
                <w:rStyle w:val="14"/>
                <w:sz w:val="21"/>
                <w:szCs w:val="21"/>
                <w:lang w:val="en-US" w:eastAsia="zh-CN" w:bidi="ar"/>
              </w:rPr>
              <w:t>厚水泥混凝土路面</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674F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86E4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631.01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B89C4">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A7D99">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9EC8E">
            <w:pPr>
              <w:jc w:val="center"/>
              <w:rPr>
                <w:rFonts w:hint="eastAsia" w:ascii="宋体" w:hAnsi="宋体" w:eastAsia="宋体" w:cs="宋体"/>
                <w:i w:val="0"/>
                <w:iCs w:val="0"/>
                <w:color w:val="000000"/>
                <w:sz w:val="21"/>
                <w:szCs w:val="21"/>
                <w:u w:val="none"/>
              </w:rPr>
            </w:pPr>
          </w:p>
        </w:tc>
      </w:tr>
      <w:tr w14:paraId="73416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47E4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202-2-4-7</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93A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挖除</w:t>
            </w:r>
            <w:r>
              <w:rPr>
                <w:rStyle w:val="13"/>
                <w:rFonts w:eastAsia="宋体"/>
                <w:sz w:val="21"/>
                <w:szCs w:val="21"/>
                <w:lang w:val="en-US" w:eastAsia="zh-CN" w:bidi="ar"/>
              </w:rPr>
              <w:t>100mm</w:t>
            </w:r>
            <w:r>
              <w:rPr>
                <w:rStyle w:val="14"/>
                <w:sz w:val="21"/>
                <w:szCs w:val="21"/>
                <w:lang w:val="en-US" w:eastAsia="zh-CN" w:bidi="ar"/>
              </w:rPr>
              <w:t>以内厚石屑垫层</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2BA3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挖除</w:t>
            </w:r>
            <w:r>
              <w:rPr>
                <w:rStyle w:val="13"/>
                <w:rFonts w:eastAsia="宋体"/>
                <w:sz w:val="21"/>
                <w:szCs w:val="21"/>
                <w:lang w:val="en-US" w:eastAsia="zh-CN" w:bidi="ar"/>
              </w:rPr>
              <w:t>100mm</w:t>
            </w:r>
            <w:r>
              <w:rPr>
                <w:rStyle w:val="14"/>
                <w:sz w:val="21"/>
                <w:szCs w:val="21"/>
                <w:lang w:val="en-US" w:eastAsia="zh-CN" w:bidi="ar"/>
              </w:rPr>
              <w:t>厚石屑垫层</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CB8E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DCC7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631.01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124D0">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C830A">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4350D">
            <w:pPr>
              <w:jc w:val="center"/>
              <w:rPr>
                <w:rFonts w:hint="eastAsia" w:ascii="宋体" w:hAnsi="宋体" w:eastAsia="宋体" w:cs="宋体"/>
                <w:i w:val="0"/>
                <w:iCs w:val="0"/>
                <w:color w:val="000000"/>
                <w:sz w:val="21"/>
                <w:szCs w:val="21"/>
                <w:u w:val="none"/>
              </w:rPr>
            </w:pPr>
          </w:p>
        </w:tc>
      </w:tr>
      <w:tr w14:paraId="618CB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81B8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202-3-3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D1F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拆除砖、石及其他砌体结构</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7326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拆除砖、石及其他砌体结构</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B22A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B828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142.7</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D531A">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13979">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C4ECD">
            <w:pPr>
              <w:jc w:val="center"/>
              <w:rPr>
                <w:rFonts w:hint="eastAsia" w:ascii="宋体" w:hAnsi="宋体" w:eastAsia="宋体" w:cs="宋体"/>
                <w:i w:val="0"/>
                <w:iCs w:val="0"/>
                <w:color w:val="000000"/>
                <w:sz w:val="21"/>
                <w:szCs w:val="21"/>
                <w:u w:val="none"/>
              </w:rPr>
            </w:pPr>
          </w:p>
        </w:tc>
      </w:tr>
      <w:tr w14:paraId="40DBA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2DE9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203-1-1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041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挖土方</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79E3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挖土方</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F95C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E0EE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7895</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2833F">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F45EE">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C5A67">
            <w:pPr>
              <w:jc w:val="center"/>
              <w:rPr>
                <w:rFonts w:hint="eastAsia" w:ascii="宋体" w:hAnsi="宋体" w:eastAsia="宋体" w:cs="宋体"/>
                <w:i w:val="0"/>
                <w:iCs w:val="0"/>
                <w:color w:val="000000"/>
                <w:sz w:val="21"/>
                <w:szCs w:val="21"/>
                <w:u w:val="none"/>
              </w:rPr>
            </w:pPr>
          </w:p>
        </w:tc>
      </w:tr>
      <w:tr w14:paraId="601D0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B16A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203-1-3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BDF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挖除非适用材料（不含淤泥）</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225C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挖除非适用材料（不含淤泥）</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E606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0D15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249.2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A05F7">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F2B19">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16A60">
            <w:pPr>
              <w:jc w:val="center"/>
              <w:rPr>
                <w:rFonts w:hint="eastAsia" w:ascii="宋体" w:hAnsi="宋体" w:eastAsia="宋体" w:cs="宋体"/>
                <w:i w:val="0"/>
                <w:iCs w:val="0"/>
                <w:color w:val="000000"/>
                <w:sz w:val="21"/>
                <w:szCs w:val="21"/>
                <w:u w:val="none"/>
              </w:rPr>
            </w:pPr>
          </w:p>
        </w:tc>
      </w:tr>
      <w:tr w14:paraId="22B47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DA53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204-1-2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A84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利用土方</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A09C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利用土方</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9984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612D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899</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D5C8E">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D8F10">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32BB1">
            <w:pPr>
              <w:jc w:val="center"/>
              <w:rPr>
                <w:rFonts w:hint="eastAsia" w:ascii="宋体" w:hAnsi="宋体" w:eastAsia="宋体" w:cs="宋体"/>
                <w:i w:val="0"/>
                <w:iCs w:val="0"/>
                <w:color w:val="000000"/>
                <w:sz w:val="21"/>
                <w:szCs w:val="21"/>
                <w:u w:val="none"/>
              </w:rPr>
            </w:pPr>
          </w:p>
        </w:tc>
      </w:tr>
      <w:tr w14:paraId="6EE50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CB5F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204-1-7-1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210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石屑</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406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结构物台背回填石屑</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3A15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069E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50</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C5EC3">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58A20">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378F5">
            <w:pPr>
              <w:jc w:val="center"/>
              <w:rPr>
                <w:rFonts w:hint="eastAsia" w:ascii="宋体" w:hAnsi="宋体" w:eastAsia="宋体" w:cs="宋体"/>
                <w:i w:val="0"/>
                <w:iCs w:val="0"/>
                <w:color w:val="000000"/>
                <w:sz w:val="21"/>
                <w:szCs w:val="21"/>
                <w:u w:val="none"/>
              </w:rPr>
            </w:pPr>
          </w:p>
        </w:tc>
      </w:tr>
      <w:tr w14:paraId="357B9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EEBA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204-1-7-3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DEB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回填砂砾</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58A9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结构物台背回填砂砾</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AEB9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D661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576</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76D15">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1410C">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0C808">
            <w:pPr>
              <w:jc w:val="center"/>
              <w:rPr>
                <w:rFonts w:hint="eastAsia" w:ascii="宋体" w:hAnsi="宋体" w:eastAsia="宋体" w:cs="宋体"/>
                <w:i w:val="0"/>
                <w:iCs w:val="0"/>
                <w:color w:val="000000"/>
                <w:sz w:val="21"/>
                <w:szCs w:val="21"/>
                <w:u w:val="none"/>
              </w:rPr>
            </w:pPr>
          </w:p>
        </w:tc>
      </w:tr>
      <w:tr w14:paraId="2F639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8B1A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204-1-7-4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F5E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回填土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36D2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结构物台背回填土</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D659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B6E7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434</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56F0D">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E308A">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7360A">
            <w:pPr>
              <w:jc w:val="center"/>
              <w:rPr>
                <w:rFonts w:hint="eastAsia" w:ascii="宋体" w:hAnsi="宋体" w:eastAsia="宋体" w:cs="宋体"/>
                <w:i w:val="0"/>
                <w:iCs w:val="0"/>
                <w:color w:val="000000"/>
                <w:sz w:val="21"/>
                <w:szCs w:val="21"/>
                <w:u w:val="none"/>
              </w:rPr>
            </w:pPr>
          </w:p>
        </w:tc>
      </w:tr>
      <w:tr w14:paraId="70E0F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5481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204-1-13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AB5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换填土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C86C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换填土</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76F7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3254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249.2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66B98">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8797D">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8BCCE">
            <w:pPr>
              <w:jc w:val="center"/>
              <w:rPr>
                <w:rFonts w:hint="eastAsia" w:ascii="宋体" w:hAnsi="宋体" w:eastAsia="宋体" w:cs="宋体"/>
                <w:i w:val="0"/>
                <w:iCs w:val="0"/>
                <w:color w:val="000000"/>
                <w:sz w:val="21"/>
                <w:szCs w:val="21"/>
                <w:u w:val="none"/>
              </w:rPr>
            </w:pPr>
          </w:p>
        </w:tc>
      </w:tr>
      <w:tr w14:paraId="228C6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B4EA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206-1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737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整修路拱</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8252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整修路拱</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B123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km</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00C5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3.15</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A0B99">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9EE67">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368E5">
            <w:pPr>
              <w:jc w:val="center"/>
              <w:rPr>
                <w:rFonts w:hint="eastAsia" w:ascii="宋体" w:hAnsi="宋体" w:eastAsia="宋体" w:cs="宋体"/>
                <w:i w:val="0"/>
                <w:iCs w:val="0"/>
                <w:color w:val="000000"/>
                <w:sz w:val="21"/>
                <w:szCs w:val="21"/>
                <w:u w:val="none"/>
              </w:rPr>
            </w:pPr>
          </w:p>
        </w:tc>
      </w:tr>
      <w:tr w14:paraId="56A74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87B4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207-1-5-4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1CAB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C20</w:t>
            </w:r>
            <w:r>
              <w:rPr>
                <w:rStyle w:val="14"/>
                <w:sz w:val="21"/>
                <w:szCs w:val="21"/>
                <w:lang w:val="en-US" w:eastAsia="zh-CN" w:bidi="ar"/>
              </w:rPr>
              <w:t>现浇混凝土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4B08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C20</w:t>
            </w:r>
            <w:r>
              <w:rPr>
                <w:rStyle w:val="14"/>
                <w:sz w:val="21"/>
                <w:szCs w:val="21"/>
                <w:lang w:val="en-US" w:eastAsia="zh-CN" w:bidi="ar"/>
              </w:rPr>
              <w:t>现浇混凝土边沟</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842B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6288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148.76</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C370B">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19FAB">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DC09E">
            <w:pPr>
              <w:jc w:val="center"/>
              <w:rPr>
                <w:rFonts w:hint="eastAsia" w:ascii="宋体" w:hAnsi="宋体" w:eastAsia="宋体" w:cs="宋体"/>
                <w:i w:val="0"/>
                <w:iCs w:val="0"/>
                <w:color w:val="000000"/>
                <w:sz w:val="21"/>
                <w:szCs w:val="21"/>
                <w:u w:val="none"/>
              </w:rPr>
            </w:pPr>
          </w:p>
        </w:tc>
      </w:tr>
      <w:tr w14:paraId="50912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6C95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207-9-1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B36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盖板钢筋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AF04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盖板钢筋安置</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61C5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kg</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5EAE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5158.5</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E4664">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BFFF4">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780F7">
            <w:pPr>
              <w:jc w:val="center"/>
              <w:rPr>
                <w:rFonts w:hint="eastAsia" w:ascii="宋体" w:hAnsi="宋体" w:eastAsia="宋体" w:cs="宋体"/>
                <w:i w:val="0"/>
                <w:iCs w:val="0"/>
                <w:color w:val="000000"/>
                <w:sz w:val="21"/>
                <w:szCs w:val="21"/>
                <w:u w:val="none"/>
              </w:rPr>
            </w:pPr>
          </w:p>
        </w:tc>
      </w:tr>
      <w:tr w14:paraId="2E6AC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97ED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207-9-6</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27F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盖板</w:t>
            </w:r>
            <w:r>
              <w:rPr>
                <w:rStyle w:val="13"/>
                <w:rFonts w:eastAsia="宋体"/>
                <w:sz w:val="21"/>
                <w:szCs w:val="21"/>
                <w:lang w:val="en-US" w:eastAsia="zh-CN" w:bidi="ar"/>
              </w:rPr>
              <w:t>C30</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516E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盖板</w:t>
            </w:r>
            <w:r>
              <w:rPr>
                <w:rStyle w:val="13"/>
                <w:rFonts w:eastAsia="宋体"/>
                <w:sz w:val="21"/>
                <w:szCs w:val="21"/>
                <w:lang w:val="en-US" w:eastAsia="zh-CN" w:bidi="ar"/>
              </w:rPr>
              <w:t>C30</w:t>
            </w:r>
            <w:r>
              <w:rPr>
                <w:rStyle w:val="14"/>
                <w:sz w:val="21"/>
                <w:szCs w:val="21"/>
                <w:lang w:val="en-US" w:eastAsia="zh-CN" w:bidi="ar"/>
              </w:rPr>
              <w:t>混凝土</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8C05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68A9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18.1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CB32B">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9D351">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7DB59">
            <w:pPr>
              <w:jc w:val="center"/>
              <w:rPr>
                <w:rFonts w:hint="eastAsia" w:ascii="宋体" w:hAnsi="宋体" w:eastAsia="宋体" w:cs="宋体"/>
                <w:i w:val="0"/>
                <w:iCs w:val="0"/>
                <w:color w:val="000000"/>
                <w:sz w:val="21"/>
                <w:szCs w:val="21"/>
                <w:u w:val="none"/>
              </w:rPr>
            </w:pPr>
          </w:p>
        </w:tc>
      </w:tr>
      <w:tr w14:paraId="4B840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8160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208-1-1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95C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喷播草灌护坡</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A021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喷播草灌护坡</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B249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2E62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2360</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26B28">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E6BDF">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2F6A1">
            <w:pPr>
              <w:jc w:val="center"/>
              <w:rPr>
                <w:rFonts w:hint="eastAsia" w:ascii="宋体" w:hAnsi="宋体" w:eastAsia="宋体" w:cs="宋体"/>
                <w:i w:val="0"/>
                <w:iCs w:val="0"/>
                <w:color w:val="000000"/>
                <w:sz w:val="21"/>
                <w:szCs w:val="21"/>
                <w:u w:val="none"/>
              </w:rPr>
            </w:pPr>
          </w:p>
        </w:tc>
      </w:tr>
      <w:tr w14:paraId="5064E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D2DE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209-3-1-6</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1B08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C20</w:t>
            </w:r>
            <w:r>
              <w:rPr>
                <w:rStyle w:val="14"/>
                <w:sz w:val="21"/>
                <w:szCs w:val="21"/>
                <w:lang w:val="en-US" w:eastAsia="zh-CN" w:bidi="ar"/>
              </w:rPr>
              <w:t>片石混凝土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6165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C20</w:t>
            </w:r>
            <w:r>
              <w:rPr>
                <w:rStyle w:val="14"/>
                <w:sz w:val="21"/>
                <w:szCs w:val="21"/>
                <w:lang w:val="en-US" w:eastAsia="zh-CN" w:bidi="ar"/>
              </w:rPr>
              <w:t>片石混凝土挡墙</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D62D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AA80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354.1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49C57">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7E650">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A7DFB">
            <w:pPr>
              <w:jc w:val="center"/>
              <w:rPr>
                <w:rFonts w:hint="eastAsia" w:ascii="宋体" w:hAnsi="宋体" w:eastAsia="宋体" w:cs="宋体"/>
                <w:i w:val="0"/>
                <w:iCs w:val="0"/>
                <w:color w:val="000000"/>
                <w:sz w:val="21"/>
                <w:szCs w:val="21"/>
                <w:u w:val="none"/>
              </w:rPr>
            </w:pPr>
          </w:p>
        </w:tc>
      </w:tr>
      <w:tr w14:paraId="63BE8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7111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300</w:t>
            </w:r>
            <w:r>
              <w:rPr>
                <w:rStyle w:val="14"/>
                <w:sz w:val="21"/>
                <w:szCs w:val="21"/>
                <w:lang w:val="en-US" w:eastAsia="zh-CN" w:bidi="ar"/>
              </w:rPr>
              <w:t>章</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BDB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路面工程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9547D">
            <w:pPr>
              <w:jc w:val="left"/>
              <w:rPr>
                <w:rFonts w:hint="eastAsia" w:ascii="宋体" w:hAnsi="宋体" w:eastAsia="宋体" w:cs="宋体"/>
                <w:i w:val="0"/>
                <w:iCs w:val="0"/>
                <w:color w:val="000000"/>
                <w:sz w:val="21"/>
                <w:szCs w:val="21"/>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2EAD4">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EB96C">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6502A">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5199A">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916CE">
            <w:pPr>
              <w:jc w:val="center"/>
              <w:rPr>
                <w:rFonts w:hint="eastAsia" w:ascii="宋体" w:hAnsi="宋体" w:eastAsia="宋体" w:cs="宋体"/>
                <w:i w:val="0"/>
                <w:iCs w:val="0"/>
                <w:color w:val="000000"/>
                <w:sz w:val="21"/>
                <w:szCs w:val="21"/>
                <w:u w:val="none"/>
              </w:rPr>
            </w:pPr>
          </w:p>
        </w:tc>
      </w:tr>
      <w:tr w14:paraId="670A4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956E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302-1-5-1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9B7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w:t>
            </w:r>
            <w:r>
              <w:rPr>
                <w:rStyle w:val="13"/>
                <w:rFonts w:eastAsia="宋体"/>
                <w:sz w:val="21"/>
                <w:szCs w:val="21"/>
                <w:lang w:val="en-US" w:eastAsia="zh-CN" w:bidi="ar"/>
              </w:rPr>
              <w:t>50mm</w:t>
            </w:r>
            <w:r>
              <w:rPr>
                <w:rStyle w:val="14"/>
                <w:sz w:val="21"/>
                <w:szCs w:val="21"/>
                <w:lang w:val="en-US" w:eastAsia="zh-CN" w:bidi="ar"/>
              </w:rPr>
              <w:t>以内</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B152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厚</w:t>
            </w:r>
            <w:r>
              <w:rPr>
                <w:rStyle w:val="13"/>
                <w:rFonts w:eastAsia="宋体"/>
                <w:sz w:val="21"/>
                <w:szCs w:val="21"/>
                <w:lang w:val="en-US" w:eastAsia="zh-CN" w:bidi="ar"/>
              </w:rPr>
              <w:t>50mm</w:t>
            </w:r>
            <w:r>
              <w:rPr>
                <w:rStyle w:val="14"/>
                <w:sz w:val="21"/>
                <w:szCs w:val="21"/>
                <w:lang w:val="en-US" w:eastAsia="zh-CN" w:bidi="ar"/>
              </w:rPr>
              <w:t>石屑调平层</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3134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21D4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8250.31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1FD5A">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DC8ED">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51B92">
            <w:pPr>
              <w:jc w:val="center"/>
              <w:rPr>
                <w:rFonts w:hint="eastAsia" w:ascii="宋体" w:hAnsi="宋体" w:eastAsia="宋体" w:cs="宋体"/>
                <w:i w:val="0"/>
                <w:iCs w:val="0"/>
                <w:color w:val="000000"/>
                <w:sz w:val="21"/>
                <w:szCs w:val="21"/>
                <w:u w:val="none"/>
              </w:rPr>
            </w:pPr>
          </w:p>
        </w:tc>
      </w:tr>
      <w:tr w14:paraId="2D6048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D352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307-2-2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30A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w:t>
            </w:r>
            <w:r>
              <w:rPr>
                <w:rStyle w:val="13"/>
                <w:rFonts w:eastAsia="宋体"/>
                <w:sz w:val="21"/>
                <w:szCs w:val="21"/>
                <w:lang w:val="en-US" w:eastAsia="zh-CN" w:bidi="ar"/>
              </w:rPr>
              <w:t>100mm</w:t>
            </w:r>
            <w:r>
              <w:rPr>
                <w:rStyle w:val="14"/>
                <w:sz w:val="21"/>
                <w:szCs w:val="21"/>
                <w:lang w:val="en-US" w:eastAsia="zh-CN" w:bidi="ar"/>
              </w:rPr>
              <w:t>以内贫水泥混凝土基层</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11649">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r>
              <w:rPr>
                <w:rStyle w:val="14"/>
                <w:sz w:val="21"/>
                <w:szCs w:val="21"/>
                <w:lang w:val="en-US" w:eastAsia="zh-CN" w:bidi="ar"/>
              </w:rPr>
              <w:t>、厚</w:t>
            </w:r>
            <w:r>
              <w:rPr>
                <w:rStyle w:val="13"/>
                <w:rFonts w:eastAsia="宋体"/>
                <w:sz w:val="21"/>
                <w:szCs w:val="21"/>
                <w:lang w:val="en-US" w:eastAsia="zh-CN" w:bidi="ar"/>
              </w:rPr>
              <w:t>100mm</w:t>
            </w:r>
            <w:r>
              <w:rPr>
                <w:rStyle w:val="14"/>
                <w:sz w:val="21"/>
                <w:szCs w:val="21"/>
                <w:lang w:val="en-US" w:eastAsia="zh-CN" w:bidi="ar"/>
              </w:rPr>
              <w:t>贫水泥混凝土基层</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AE2D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7200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631.01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776E3">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6A7D4">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18A7C">
            <w:pPr>
              <w:jc w:val="center"/>
              <w:rPr>
                <w:rFonts w:hint="eastAsia" w:ascii="宋体" w:hAnsi="宋体" w:eastAsia="宋体" w:cs="宋体"/>
                <w:i w:val="0"/>
                <w:iCs w:val="0"/>
                <w:color w:val="000000"/>
                <w:sz w:val="21"/>
                <w:szCs w:val="21"/>
                <w:u w:val="none"/>
              </w:rPr>
            </w:pPr>
          </w:p>
        </w:tc>
      </w:tr>
      <w:tr w14:paraId="724CF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7FCB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312-1-2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2A4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w:t>
            </w:r>
            <w:r>
              <w:rPr>
                <w:rStyle w:val="13"/>
                <w:rFonts w:eastAsia="宋体"/>
                <w:sz w:val="21"/>
                <w:szCs w:val="21"/>
                <w:lang w:val="en-US" w:eastAsia="zh-CN" w:bidi="ar"/>
              </w:rPr>
              <w:t>200mm</w:t>
            </w:r>
            <w:r>
              <w:rPr>
                <w:rStyle w:val="14"/>
                <w:sz w:val="21"/>
                <w:szCs w:val="21"/>
                <w:lang w:val="en-US" w:eastAsia="zh-CN" w:bidi="ar"/>
              </w:rPr>
              <w:t>以内面板</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7698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厚</w:t>
            </w:r>
            <w:r>
              <w:rPr>
                <w:rStyle w:val="13"/>
                <w:rFonts w:eastAsia="宋体"/>
                <w:sz w:val="21"/>
                <w:szCs w:val="21"/>
                <w:lang w:val="en-US" w:eastAsia="zh-CN" w:bidi="ar"/>
              </w:rPr>
              <w:t>200mm</w:t>
            </w:r>
            <w:r>
              <w:rPr>
                <w:rStyle w:val="14"/>
                <w:sz w:val="21"/>
                <w:szCs w:val="21"/>
                <w:lang w:val="en-US" w:eastAsia="zh-CN" w:bidi="ar"/>
              </w:rPr>
              <w:t>面板</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286D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E403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7603.99</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6E7BA">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BF2F2">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04D01">
            <w:pPr>
              <w:jc w:val="center"/>
              <w:rPr>
                <w:rFonts w:hint="eastAsia" w:ascii="宋体" w:hAnsi="宋体" w:eastAsia="宋体" w:cs="宋体"/>
                <w:i w:val="0"/>
                <w:iCs w:val="0"/>
                <w:color w:val="000000"/>
                <w:sz w:val="21"/>
                <w:szCs w:val="21"/>
                <w:u w:val="none"/>
              </w:rPr>
            </w:pPr>
          </w:p>
        </w:tc>
      </w:tr>
      <w:tr w14:paraId="0FC09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5CEE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312-2-2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3303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HRB335</w:t>
            </w:r>
            <w:r>
              <w:rPr>
                <w:rStyle w:val="14"/>
                <w:sz w:val="21"/>
                <w:szCs w:val="21"/>
                <w:lang w:val="en-US" w:eastAsia="zh-CN" w:bidi="ar"/>
              </w:rPr>
              <w:t>、</w:t>
            </w:r>
            <w:r>
              <w:rPr>
                <w:rStyle w:val="13"/>
                <w:rFonts w:eastAsia="宋体"/>
                <w:sz w:val="21"/>
                <w:szCs w:val="21"/>
                <w:lang w:val="en-US" w:eastAsia="zh-CN" w:bidi="ar"/>
              </w:rPr>
              <w:t>400</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6E5C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HRB335</w:t>
            </w:r>
            <w:r>
              <w:rPr>
                <w:rStyle w:val="14"/>
                <w:sz w:val="21"/>
                <w:szCs w:val="21"/>
                <w:lang w:val="en-US" w:eastAsia="zh-CN" w:bidi="ar"/>
              </w:rPr>
              <w:t>、</w:t>
            </w:r>
            <w:r>
              <w:rPr>
                <w:rStyle w:val="13"/>
                <w:rFonts w:eastAsia="宋体"/>
                <w:sz w:val="21"/>
                <w:szCs w:val="21"/>
                <w:lang w:val="en-US" w:eastAsia="zh-CN" w:bidi="ar"/>
              </w:rPr>
              <w:t>400</w:t>
            </w:r>
            <w:r>
              <w:rPr>
                <w:rStyle w:val="14"/>
                <w:sz w:val="21"/>
                <w:szCs w:val="21"/>
                <w:lang w:val="en-US" w:eastAsia="zh-CN" w:bidi="ar"/>
              </w:rPr>
              <w:t>混凝土路面钢筋</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901B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kg</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B4DF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7177.37</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28011">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50B7F">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7F830">
            <w:pPr>
              <w:jc w:val="center"/>
              <w:rPr>
                <w:rFonts w:hint="eastAsia" w:ascii="宋体" w:hAnsi="宋体" w:eastAsia="宋体" w:cs="宋体"/>
                <w:i w:val="0"/>
                <w:iCs w:val="0"/>
                <w:color w:val="000000"/>
                <w:sz w:val="21"/>
                <w:szCs w:val="21"/>
                <w:u w:val="none"/>
              </w:rPr>
            </w:pPr>
          </w:p>
        </w:tc>
      </w:tr>
      <w:tr w14:paraId="66B86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8DFF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313-1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1BE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培土路肩</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4282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培土路肩</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E73D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1205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303.36</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CFF98">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F7F62">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F4289">
            <w:pPr>
              <w:jc w:val="center"/>
              <w:rPr>
                <w:rFonts w:hint="eastAsia" w:ascii="宋体" w:hAnsi="宋体" w:eastAsia="宋体" w:cs="宋体"/>
                <w:i w:val="0"/>
                <w:iCs w:val="0"/>
                <w:color w:val="000000"/>
                <w:sz w:val="21"/>
                <w:szCs w:val="21"/>
                <w:u w:val="none"/>
              </w:rPr>
            </w:pPr>
          </w:p>
        </w:tc>
      </w:tr>
      <w:tr w14:paraId="495E8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C0E5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316-5</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DAE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路面灌缝</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2A40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路面灌缝</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155E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FA1B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4343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1AE90">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9CD6A">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B81AA">
            <w:pPr>
              <w:jc w:val="center"/>
              <w:rPr>
                <w:rFonts w:hint="eastAsia" w:ascii="宋体" w:hAnsi="宋体" w:eastAsia="宋体" w:cs="宋体"/>
                <w:i w:val="0"/>
                <w:iCs w:val="0"/>
                <w:color w:val="000000"/>
                <w:sz w:val="21"/>
                <w:szCs w:val="21"/>
                <w:u w:val="none"/>
              </w:rPr>
            </w:pPr>
          </w:p>
        </w:tc>
      </w:tr>
      <w:tr w14:paraId="6CB66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7E04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316-6</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878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植筋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2A88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1、路面</w:t>
            </w:r>
            <w:r>
              <w:rPr>
                <w:rStyle w:val="14"/>
                <w:sz w:val="21"/>
                <w:szCs w:val="21"/>
                <w:lang w:val="en-US" w:eastAsia="zh-CN" w:bidi="ar"/>
              </w:rPr>
              <w:t>植筋</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1AE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6582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6168</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6B833">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80AD2">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34472">
            <w:pPr>
              <w:jc w:val="center"/>
              <w:rPr>
                <w:rFonts w:hint="eastAsia" w:ascii="宋体" w:hAnsi="宋体" w:eastAsia="宋体" w:cs="宋体"/>
                <w:i w:val="0"/>
                <w:iCs w:val="0"/>
                <w:color w:val="000000"/>
                <w:sz w:val="21"/>
                <w:szCs w:val="21"/>
                <w:u w:val="none"/>
              </w:rPr>
            </w:pPr>
          </w:p>
        </w:tc>
      </w:tr>
      <w:tr w14:paraId="16957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C69F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316-6-2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E18B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φ28</w:t>
            </w:r>
            <w:r>
              <w:rPr>
                <w:rStyle w:val="14"/>
                <w:sz w:val="21"/>
                <w:szCs w:val="21"/>
                <w:lang w:val="en-US" w:eastAsia="zh-CN" w:bidi="ar"/>
              </w:rPr>
              <w:t>植筋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E045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φ28</w:t>
            </w:r>
            <w:r>
              <w:rPr>
                <w:rStyle w:val="14"/>
                <w:sz w:val="21"/>
                <w:szCs w:val="21"/>
                <w:lang w:val="en-US" w:eastAsia="zh-CN" w:bidi="ar"/>
              </w:rPr>
              <w:t>植筋</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015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EA88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128</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03E9F">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EEFF1">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A542D">
            <w:pPr>
              <w:jc w:val="center"/>
              <w:rPr>
                <w:rFonts w:hint="eastAsia" w:ascii="宋体" w:hAnsi="宋体" w:eastAsia="宋体" w:cs="宋体"/>
                <w:i w:val="0"/>
                <w:iCs w:val="0"/>
                <w:color w:val="000000"/>
                <w:sz w:val="21"/>
                <w:szCs w:val="21"/>
                <w:u w:val="none"/>
              </w:rPr>
            </w:pPr>
          </w:p>
        </w:tc>
      </w:tr>
      <w:tr w14:paraId="35E12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D0AF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400</w:t>
            </w:r>
            <w:r>
              <w:rPr>
                <w:rStyle w:val="14"/>
                <w:sz w:val="21"/>
                <w:szCs w:val="21"/>
                <w:lang w:val="en-US" w:eastAsia="zh-CN" w:bidi="ar"/>
              </w:rPr>
              <w:t>章</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B32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桥梁、涵洞工程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388AB">
            <w:pPr>
              <w:jc w:val="left"/>
              <w:rPr>
                <w:rFonts w:hint="eastAsia" w:ascii="宋体" w:hAnsi="宋体" w:eastAsia="宋体" w:cs="宋体"/>
                <w:i w:val="0"/>
                <w:iCs w:val="0"/>
                <w:color w:val="000000"/>
                <w:sz w:val="21"/>
                <w:szCs w:val="21"/>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755AF">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06D32">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EF565">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69EE7">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51AE9">
            <w:pPr>
              <w:jc w:val="center"/>
              <w:rPr>
                <w:rFonts w:hint="eastAsia" w:ascii="宋体" w:hAnsi="宋体" w:eastAsia="宋体" w:cs="宋体"/>
                <w:i w:val="0"/>
                <w:iCs w:val="0"/>
                <w:color w:val="000000"/>
                <w:sz w:val="21"/>
                <w:szCs w:val="21"/>
                <w:u w:val="none"/>
              </w:rPr>
            </w:pPr>
          </w:p>
        </w:tc>
      </w:tr>
      <w:tr w14:paraId="19B8B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2F6E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91F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涵基开挖</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7C4C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涵基开挖</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0A90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26A0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1512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46B1F">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99D2F">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EB46C">
            <w:pPr>
              <w:jc w:val="center"/>
              <w:rPr>
                <w:rFonts w:hint="eastAsia" w:ascii="宋体" w:hAnsi="宋体" w:eastAsia="宋体" w:cs="宋体"/>
                <w:i w:val="0"/>
                <w:iCs w:val="0"/>
                <w:color w:val="000000"/>
                <w:sz w:val="21"/>
                <w:szCs w:val="21"/>
                <w:u w:val="none"/>
              </w:rPr>
            </w:pPr>
          </w:p>
        </w:tc>
      </w:tr>
      <w:tr w14:paraId="72AC4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DB98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422-3-2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565D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C20</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142F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C20</w:t>
            </w:r>
            <w:r>
              <w:rPr>
                <w:rStyle w:val="14"/>
                <w:sz w:val="21"/>
                <w:szCs w:val="21"/>
                <w:lang w:val="en-US" w:eastAsia="zh-CN" w:bidi="ar"/>
              </w:rPr>
              <w:t>混凝土基础</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EBD0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21DF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10.18</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E1098">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35F91">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E44EF">
            <w:pPr>
              <w:jc w:val="center"/>
              <w:rPr>
                <w:rFonts w:hint="eastAsia" w:ascii="宋体" w:hAnsi="宋体" w:eastAsia="宋体" w:cs="宋体"/>
                <w:i w:val="0"/>
                <w:iCs w:val="0"/>
                <w:color w:val="000000"/>
                <w:sz w:val="21"/>
                <w:szCs w:val="21"/>
                <w:u w:val="none"/>
              </w:rPr>
            </w:pPr>
          </w:p>
        </w:tc>
      </w:tr>
      <w:tr w14:paraId="7D9D2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D06D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422-3-4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0F05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C30</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E6AA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C30</w:t>
            </w:r>
            <w:r>
              <w:rPr>
                <w:rStyle w:val="14"/>
                <w:sz w:val="21"/>
                <w:szCs w:val="21"/>
                <w:lang w:val="en-US" w:eastAsia="zh-CN" w:bidi="ar"/>
              </w:rPr>
              <w:t>混凝土基础</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9B6D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25EF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02D47">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A1F9D">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389EE">
            <w:pPr>
              <w:jc w:val="center"/>
              <w:rPr>
                <w:rFonts w:hint="eastAsia" w:ascii="宋体" w:hAnsi="宋体" w:eastAsia="宋体" w:cs="宋体"/>
                <w:i w:val="0"/>
                <w:iCs w:val="0"/>
                <w:color w:val="000000"/>
                <w:sz w:val="21"/>
                <w:szCs w:val="21"/>
                <w:u w:val="none"/>
              </w:rPr>
            </w:pPr>
          </w:p>
        </w:tc>
      </w:tr>
      <w:tr w14:paraId="6F403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407F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422-7-1-3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C011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C20</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E989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C20</w:t>
            </w:r>
            <w:r>
              <w:rPr>
                <w:rStyle w:val="14"/>
                <w:sz w:val="21"/>
                <w:szCs w:val="21"/>
                <w:lang w:val="en-US" w:eastAsia="zh-CN" w:bidi="ar"/>
              </w:rPr>
              <w:t>混凝土墙身</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EDDD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77FD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36</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3C7F2">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71D06">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6360F">
            <w:pPr>
              <w:jc w:val="center"/>
              <w:rPr>
                <w:rFonts w:hint="eastAsia" w:ascii="宋体" w:hAnsi="宋体" w:eastAsia="宋体" w:cs="宋体"/>
                <w:i w:val="0"/>
                <w:iCs w:val="0"/>
                <w:color w:val="000000"/>
                <w:sz w:val="21"/>
                <w:szCs w:val="21"/>
                <w:u w:val="none"/>
              </w:rPr>
            </w:pPr>
          </w:p>
        </w:tc>
      </w:tr>
      <w:tr w14:paraId="73961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E1C0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422-7-1-4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FE73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C20</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E065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C20</w:t>
            </w:r>
            <w:r>
              <w:rPr>
                <w:rStyle w:val="14"/>
                <w:sz w:val="21"/>
                <w:szCs w:val="21"/>
                <w:lang w:val="en-US" w:eastAsia="zh-CN" w:bidi="ar"/>
              </w:rPr>
              <w:t>混凝土墙身</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90B7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8F7E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57.5</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175A8">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17C2E">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10C0D">
            <w:pPr>
              <w:jc w:val="center"/>
              <w:rPr>
                <w:rFonts w:hint="eastAsia" w:ascii="宋体" w:hAnsi="宋体" w:eastAsia="宋体" w:cs="宋体"/>
                <w:i w:val="0"/>
                <w:iCs w:val="0"/>
                <w:color w:val="000000"/>
                <w:sz w:val="21"/>
                <w:szCs w:val="21"/>
                <w:u w:val="none"/>
              </w:rPr>
            </w:pPr>
          </w:p>
        </w:tc>
      </w:tr>
      <w:tr w14:paraId="50A5D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311C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422-8-1-3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698F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C20</w:t>
            </w:r>
            <w:r>
              <w:rPr>
                <w:rStyle w:val="14"/>
                <w:sz w:val="21"/>
                <w:szCs w:val="21"/>
                <w:lang w:val="en-US" w:eastAsia="zh-CN" w:bidi="ar"/>
              </w:rPr>
              <w:t>片石混凝土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ABB6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C20</w:t>
            </w:r>
            <w:r>
              <w:rPr>
                <w:rStyle w:val="14"/>
                <w:sz w:val="21"/>
                <w:szCs w:val="21"/>
                <w:lang w:val="en-US" w:eastAsia="zh-CN" w:bidi="ar"/>
              </w:rPr>
              <w:t>片石混凝土铺砌及截水墙</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9633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B652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D9439">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C3373">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BC5AE">
            <w:pPr>
              <w:jc w:val="center"/>
              <w:rPr>
                <w:rFonts w:hint="eastAsia" w:ascii="宋体" w:hAnsi="宋体" w:eastAsia="宋体" w:cs="宋体"/>
                <w:i w:val="0"/>
                <w:iCs w:val="0"/>
                <w:color w:val="000000"/>
                <w:sz w:val="21"/>
                <w:szCs w:val="21"/>
                <w:u w:val="none"/>
              </w:rPr>
            </w:pPr>
          </w:p>
        </w:tc>
      </w:tr>
      <w:tr w14:paraId="4C95C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6400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422-8-1-4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8763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C20</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06C2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C20</w:t>
            </w:r>
            <w:r>
              <w:rPr>
                <w:rStyle w:val="14"/>
                <w:sz w:val="21"/>
                <w:szCs w:val="21"/>
                <w:lang w:val="en-US" w:eastAsia="zh-CN" w:bidi="ar"/>
              </w:rPr>
              <w:t>混凝土铺砌及截水墙</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05C2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CDEC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27.8</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208F2">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E096C">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DD1A3">
            <w:pPr>
              <w:jc w:val="center"/>
              <w:rPr>
                <w:rFonts w:hint="eastAsia" w:ascii="宋体" w:hAnsi="宋体" w:eastAsia="宋体" w:cs="宋体"/>
                <w:i w:val="0"/>
                <w:iCs w:val="0"/>
                <w:color w:val="000000"/>
                <w:sz w:val="21"/>
                <w:szCs w:val="21"/>
                <w:u w:val="none"/>
              </w:rPr>
            </w:pPr>
          </w:p>
        </w:tc>
      </w:tr>
      <w:tr w14:paraId="25B78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25D2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422-9-5</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2F9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安装</w:t>
            </w:r>
            <w:r>
              <w:rPr>
                <w:rStyle w:val="13"/>
                <w:rFonts w:eastAsia="宋体"/>
                <w:sz w:val="21"/>
                <w:szCs w:val="21"/>
                <w:lang w:val="en-US" w:eastAsia="zh-CN" w:bidi="ar"/>
              </w:rPr>
              <w:t>50cm</w:t>
            </w:r>
            <w:r>
              <w:rPr>
                <w:rStyle w:val="14"/>
                <w:sz w:val="21"/>
                <w:szCs w:val="21"/>
                <w:lang w:val="en-US" w:eastAsia="zh-CN" w:bidi="ar"/>
              </w:rPr>
              <w:t>混凝土圆管</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0714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安装</w:t>
            </w:r>
            <w:r>
              <w:rPr>
                <w:rStyle w:val="13"/>
                <w:rFonts w:eastAsia="宋体"/>
                <w:sz w:val="21"/>
                <w:szCs w:val="21"/>
                <w:lang w:val="en-US" w:eastAsia="zh-CN" w:bidi="ar"/>
              </w:rPr>
              <w:t>50cm</w:t>
            </w:r>
            <w:r>
              <w:rPr>
                <w:rStyle w:val="14"/>
                <w:sz w:val="21"/>
                <w:szCs w:val="21"/>
                <w:lang w:val="en-US" w:eastAsia="zh-CN" w:bidi="ar"/>
              </w:rPr>
              <w:t>混凝土圆管</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49AC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2692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96EF1">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F42AA">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18065">
            <w:pPr>
              <w:jc w:val="center"/>
              <w:rPr>
                <w:rFonts w:hint="eastAsia" w:ascii="宋体" w:hAnsi="宋体" w:eastAsia="宋体" w:cs="宋体"/>
                <w:i w:val="0"/>
                <w:iCs w:val="0"/>
                <w:color w:val="000000"/>
                <w:sz w:val="21"/>
                <w:szCs w:val="21"/>
                <w:u w:val="none"/>
              </w:rPr>
            </w:pPr>
          </w:p>
        </w:tc>
      </w:tr>
      <w:tr w14:paraId="2045A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D4F2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422-10-1-5</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CB08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C30</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447A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C30</w:t>
            </w:r>
            <w:r>
              <w:rPr>
                <w:rStyle w:val="14"/>
                <w:sz w:val="21"/>
                <w:szCs w:val="21"/>
                <w:lang w:val="en-US" w:eastAsia="zh-CN" w:bidi="ar"/>
              </w:rPr>
              <w:t>混凝土涵身</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AB20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414E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247.2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5F7DD">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C5B1C">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DD444">
            <w:pPr>
              <w:jc w:val="center"/>
              <w:rPr>
                <w:rFonts w:hint="eastAsia" w:ascii="宋体" w:hAnsi="宋体" w:eastAsia="宋体" w:cs="宋体"/>
                <w:i w:val="0"/>
                <w:iCs w:val="0"/>
                <w:color w:val="000000"/>
                <w:sz w:val="21"/>
                <w:szCs w:val="21"/>
                <w:u w:val="none"/>
              </w:rPr>
            </w:pPr>
          </w:p>
        </w:tc>
      </w:tr>
      <w:tr w14:paraId="0E2D2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FED4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422-11-1-1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484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现浇盖板钢筋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EE63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现浇盖板钢筋</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3298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kg</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2787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4933.3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B3C07">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860BE">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7B14C">
            <w:pPr>
              <w:jc w:val="center"/>
              <w:rPr>
                <w:rFonts w:hint="eastAsia" w:ascii="宋体" w:hAnsi="宋体" w:eastAsia="宋体" w:cs="宋体"/>
                <w:i w:val="0"/>
                <w:iCs w:val="0"/>
                <w:color w:val="000000"/>
                <w:sz w:val="21"/>
                <w:szCs w:val="21"/>
                <w:u w:val="none"/>
              </w:rPr>
            </w:pPr>
          </w:p>
        </w:tc>
      </w:tr>
      <w:tr w14:paraId="61AFD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593E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422-11-1-6</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846F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C35</w:t>
            </w:r>
            <w:r>
              <w:rPr>
                <w:rStyle w:val="14"/>
                <w:sz w:val="21"/>
                <w:szCs w:val="21"/>
                <w:lang w:val="en-US" w:eastAsia="zh-CN" w:bidi="ar"/>
              </w:rPr>
              <w:t>现浇混凝土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8128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C35</w:t>
            </w:r>
            <w:r>
              <w:rPr>
                <w:rStyle w:val="14"/>
                <w:sz w:val="21"/>
                <w:szCs w:val="21"/>
                <w:lang w:val="en-US" w:eastAsia="zh-CN" w:bidi="ar"/>
              </w:rPr>
              <w:t>混凝土盖板</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ED66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8145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18.2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D4BCB">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2B587">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8CA8E">
            <w:pPr>
              <w:jc w:val="center"/>
              <w:rPr>
                <w:rFonts w:hint="eastAsia" w:ascii="宋体" w:hAnsi="宋体" w:eastAsia="宋体" w:cs="宋体"/>
                <w:i w:val="0"/>
                <w:iCs w:val="0"/>
                <w:color w:val="000000"/>
                <w:sz w:val="21"/>
                <w:szCs w:val="21"/>
                <w:u w:val="none"/>
              </w:rPr>
            </w:pPr>
          </w:p>
        </w:tc>
      </w:tr>
      <w:tr w14:paraId="4BC30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3846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422-13-1-4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BA93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C30</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EB28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C30</w:t>
            </w:r>
            <w:r>
              <w:rPr>
                <w:rStyle w:val="14"/>
                <w:sz w:val="21"/>
                <w:szCs w:val="21"/>
                <w:lang w:val="en-US" w:eastAsia="zh-CN" w:bidi="ar"/>
              </w:rPr>
              <w:t>混凝土台帽</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9128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FBF7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4.77</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2EC02">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E7F2B">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A006A">
            <w:pPr>
              <w:jc w:val="center"/>
              <w:rPr>
                <w:rFonts w:hint="eastAsia" w:ascii="宋体" w:hAnsi="宋体" w:eastAsia="宋体" w:cs="宋体"/>
                <w:i w:val="0"/>
                <w:iCs w:val="0"/>
                <w:color w:val="000000"/>
                <w:sz w:val="21"/>
                <w:szCs w:val="21"/>
                <w:u w:val="none"/>
              </w:rPr>
            </w:pPr>
          </w:p>
        </w:tc>
      </w:tr>
      <w:tr w14:paraId="441A5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CAE9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422-13-1-5</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343D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C35</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3C3D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C35</w:t>
            </w:r>
            <w:r>
              <w:rPr>
                <w:rStyle w:val="14"/>
                <w:sz w:val="21"/>
                <w:szCs w:val="21"/>
                <w:lang w:val="en-US" w:eastAsia="zh-CN" w:bidi="ar"/>
              </w:rPr>
              <w:t>混凝土台帽</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CBBA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8025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34.9</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9D777">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83720">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C14FC">
            <w:pPr>
              <w:jc w:val="center"/>
              <w:rPr>
                <w:rFonts w:hint="eastAsia" w:ascii="宋体" w:hAnsi="宋体" w:eastAsia="宋体" w:cs="宋体"/>
                <w:i w:val="0"/>
                <w:iCs w:val="0"/>
                <w:color w:val="000000"/>
                <w:sz w:val="21"/>
                <w:szCs w:val="21"/>
                <w:u w:val="none"/>
              </w:rPr>
            </w:pPr>
          </w:p>
        </w:tc>
      </w:tr>
      <w:tr w14:paraId="57A47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0068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422-13-2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5DC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台帽、帽石、护栏基座钢筋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3522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台帽、帽石、护栏基座钢筋</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05E2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kg</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CC11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526.7</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467C9">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A19D2">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3B482">
            <w:pPr>
              <w:jc w:val="center"/>
              <w:rPr>
                <w:rFonts w:hint="eastAsia" w:ascii="宋体" w:hAnsi="宋体" w:eastAsia="宋体" w:cs="宋体"/>
                <w:i w:val="0"/>
                <w:iCs w:val="0"/>
                <w:color w:val="000000"/>
                <w:sz w:val="21"/>
                <w:szCs w:val="21"/>
                <w:u w:val="none"/>
              </w:rPr>
            </w:pPr>
          </w:p>
        </w:tc>
      </w:tr>
      <w:tr w14:paraId="395CA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22E3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600</w:t>
            </w:r>
            <w:r>
              <w:rPr>
                <w:rStyle w:val="14"/>
                <w:sz w:val="21"/>
                <w:szCs w:val="21"/>
                <w:lang w:val="en-US" w:eastAsia="zh-CN" w:bidi="ar"/>
              </w:rPr>
              <w:t>章</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984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交通安全设施</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DBA08">
            <w:pPr>
              <w:jc w:val="left"/>
              <w:rPr>
                <w:rFonts w:hint="eastAsia" w:ascii="宋体" w:hAnsi="宋体" w:eastAsia="宋体" w:cs="宋体"/>
                <w:i w:val="0"/>
                <w:iCs w:val="0"/>
                <w:color w:val="000000"/>
                <w:sz w:val="21"/>
                <w:szCs w:val="21"/>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F3D2C">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8364E">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D171D">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6FAD9">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B8148">
            <w:pPr>
              <w:jc w:val="center"/>
              <w:rPr>
                <w:rFonts w:hint="eastAsia" w:ascii="宋体" w:hAnsi="宋体" w:eastAsia="宋体" w:cs="宋体"/>
                <w:i w:val="0"/>
                <w:iCs w:val="0"/>
                <w:color w:val="000000"/>
                <w:sz w:val="21"/>
                <w:szCs w:val="21"/>
                <w:u w:val="none"/>
              </w:rPr>
            </w:pPr>
          </w:p>
        </w:tc>
      </w:tr>
      <w:tr w14:paraId="0943E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D1A0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602-2-1-10</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114A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Gr-B-2C</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FE48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Gr-B-2C</w:t>
            </w:r>
            <w:r>
              <w:rPr>
                <w:rStyle w:val="14"/>
                <w:sz w:val="21"/>
                <w:szCs w:val="21"/>
                <w:lang w:val="en-US" w:eastAsia="zh-CN" w:bidi="ar"/>
              </w:rPr>
              <w:t>单面波形梁钢护栏</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8CF5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9643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68</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05E20">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EAF85">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A9388">
            <w:pPr>
              <w:jc w:val="center"/>
              <w:rPr>
                <w:rFonts w:hint="eastAsia" w:ascii="宋体" w:hAnsi="宋体" w:eastAsia="宋体" w:cs="宋体"/>
                <w:i w:val="0"/>
                <w:iCs w:val="0"/>
                <w:color w:val="000000"/>
                <w:sz w:val="21"/>
                <w:szCs w:val="21"/>
                <w:u w:val="none"/>
              </w:rPr>
            </w:pPr>
          </w:p>
        </w:tc>
      </w:tr>
      <w:tr w14:paraId="6FF37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1355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602-2-1-11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5F71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Gr-B-2E</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C39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Gr-B-2E</w:t>
            </w:r>
            <w:r>
              <w:rPr>
                <w:rStyle w:val="14"/>
                <w:sz w:val="21"/>
                <w:szCs w:val="21"/>
                <w:lang w:val="en-US" w:eastAsia="zh-CN" w:bidi="ar"/>
              </w:rPr>
              <w:t>单面波形梁钢护栏</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F257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251C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142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2E683">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4AE03">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92DF3">
            <w:pPr>
              <w:jc w:val="center"/>
              <w:rPr>
                <w:rFonts w:hint="eastAsia" w:ascii="宋体" w:hAnsi="宋体" w:eastAsia="宋体" w:cs="宋体"/>
                <w:i w:val="0"/>
                <w:iCs w:val="0"/>
                <w:color w:val="000000"/>
                <w:sz w:val="21"/>
                <w:szCs w:val="21"/>
                <w:u w:val="none"/>
              </w:rPr>
            </w:pPr>
          </w:p>
        </w:tc>
      </w:tr>
      <w:tr w14:paraId="6A483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6800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604-1-1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5EA8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△=70</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DE54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1、标志牌基础</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993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F046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19</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A7F72">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98B43">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E0DBA">
            <w:pPr>
              <w:jc w:val="center"/>
              <w:rPr>
                <w:rFonts w:hint="eastAsia" w:ascii="宋体" w:hAnsi="宋体" w:eastAsia="宋体" w:cs="宋体"/>
                <w:i w:val="0"/>
                <w:iCs w:val="0"/>
                <w:color w:val="000000"/>
                <w:sz w:val="21"/>
                <w:szCs w:val="21"/>
                <w:u w:val="none"/>
              </w:rPr>
            </w:pPr>
          </w:p>
        </w:tc>
      </w:tr>
      <w:tr w14:paraId="09E9D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B1DCB">
            <w:pPr>
              <w:jc w:val="center"/>
              <w:rPr>
                <w:rFonts w:hint="default" w:ascii="Times New Roman" w:hAnsi="Times New Roman" w:eastAsia="宋体" w:cs="Times New Roman"/>
                <w:i w:val="0"/>
                <w:iCs w:val="0"/>
                <w:color w:val="000000"/>
                <w:sz w:val="21"/>
                <w:szCs w:val="21"/>
                <w:u w:val="none"/>
              </w:rPr>
            </w:pP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B2DE9">
            <w:pPr>
              <w:jc w:val="center"/>
              <w:rPr>
                <w:rFonts w:hint="default" w:ascii="Times New Roman" w:hAnsi="Times New Roman" w:eastAsia="宋体" w:cs="Times New Roman"/>
                <w:i w:val="0"/>
                <w:iCs w:val="0"/>
                <w:color w:val="000000"/>
                <w:sz w:val="21"/>
                <w:szCs w:val="21"/>
                <w:u w:val="none"/>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F2E1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r>
              <w:rPr>
                <w:rStyle w:val="14"/>
                <w:sz w:val="21"/>
                <w:szCs w:val="21"/>
                <w:lang w:val="en-US" w:eastAsia="zh-CN" w:bidi="ar"/>
              </w:rPr>
              <w:t>标志牌安装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4C56C">
            <w:pPr>
              <w:jc w:val="center"/>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94D41">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3F19D">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72EAB">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08A41">
            <w:pPr>
              <w:jc w:val="center"/>
              <w:rPr>
                <w:rFonts w:hint="eastAsia" w:ascii="宋体" w:hAnsi="宋体" w:eastAsia="宋体" w:cs="宋体"/>
                <w:i w:val="0"/>
                <w:iCs w:val="0"/>
                <w:color w:val="000000"/>
                <w:sz w:val="21"/>
                <w:szCs w:val="21"/>
                <w:u w:val="none"/>
              </w:rPr>
            </w:pPr>
          </w:p>
        </w:tc>
      </w:tr>
      <w:tr w14:paraId="3CD71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014D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604-1-2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6D19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△=70+△=70</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853A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1、标志牌基础</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9A5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C3DF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17</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D450D">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A597C">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6A830">
            <w:pPr>
              <w:jc w:val="center"/>
              <w:rPr>
                <w:rFonts w:hint="eastAsia" w:ascii="宋体" w:hAnsi="宋体" w:eastAsia="宋体" w:cs="宋体"/>
                <w:i w:val="0"/>
                <w:iCs w:val="0"/>
                <w:color w:val="000000"/>
                <w:sz w:val="21"/>
                <w:szCs w:val="21"/>
                <w:u w:val="none"/>
              </w:rPr>
            </w:pPr>
          </w:p>
        </w:tc>
      </w:tr>
      <w:tr w14:paraId="7DC57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6890E">
            <w:pPr>
              <w:jc w:val="center"/>
              <w:rPr>
                <w:rFonts w:hint="default" w:ascii="Times New Roman" w:hAnsi="Times New Roman" w:eastAsia="宋体" w:cs="Times New Roman"/>
                <w:i w:val="0"/>
                <w:iCs w:val="0"/>
                <w:color w:val="000000"/>
                <w:sz w:val="21"/>
                <w:szCs w:val="21"/>
                <w:u w:val="none"/>
              </w:rPr>
            </w:pP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890BA">
            <w:pPr>
              <w:jc w:val="center"/>
              <w:rPr>
                <w:rFonts w:hint="default" w:ascii="Times New Roman" w:hAnsi="Times New Roman" w:eastAsia="宋体" w:cs="Times New Roman"/>
                <w:i w:val="0"/>
                <w:iCs w:val="0"/>
                <w:color w:val="000000"/>
                <w:sz w:val="21"/>
                <w:szCs w:val="21"/>
                <w:u w:val="none"/>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7CB3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r>
              <w:rPr>
                <w:rStyle w:val="14"/>
                <w:sz w:val="21"/>
                <w:szCs w:val="21"/>
                <w:lang w:val="en-US" w:eastAsia="zh-CN" w:bidi="ar"/>
              </w:rPr>
              <w:t>标志牌安装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CEF6C">
            <w:pPr>
              <w:jc w:val="center"/>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5244A">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F3268">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22B1E">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6D3FC">
            <w:pPr>
              <w:jc w:val="center"/>
              <w:rPr>
                <w:rFonts w:hint="eastAsia" w:ascii="宋体" w:hAnsi="宋体" w:eastAsia="宋体" w:cs="宋体"/>
                <w:i w:val="0"/>
                <w:iCs w:val="0"/>
                <w:color w:val="000000"/>
                <w:sz w:val="21"/>
                <w:szCs w:val="21"/>
                <w:u w:val="none"/>
              </w:rPr>
            </w:pPr>
          </w:p>
        </w:tc>
      </w:tr>
      <w:tr w14:paraId="5023ED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DBB9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604-1-3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1427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FCDE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1、标志牌基础</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C25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3DD3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14</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99A56">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6579B">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4EF72">
            <w:pPr>
              <w:jc w:val="center"/>
              <w:rPr>
                <w:rFonts w:hint="eastAsia" w:ascii="宋体" w:hAnsi="宋体" w:eastAsia="宋体" w:cs="宋体"/>
                <w:i w:val="0"/>
                <w:iCs w:val="0"/>
                <w:color w:val="000000"/>
                <w:sz w:val="21"/>
                <w:szCs w:val="21"/>
                <w:u w:val="none"/>
              </w:rPr>
            </w:pPr>
          </w:p>
        </w:tc>
      </w:tr>
      <w:tr w14:paraId="344B90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92C5E">
            <w:pPr>
              <w:jc w:val="center"/>
              <w:rPr>
                <w:rFonts w:hint="default" w:ascii="Times New Roman" w:hAnsi="Times New Roman" w:eastAsia="宋体" w:cs="Times New Roman"/>
                <w:i w:val="0"/>
                <w:iCs w:val="0"/>
                <w:color w:val="000000"/>
                <w:sz w:val="21"/>
                <w:szCs w:val="21"/>
                <w:u w:val="none"/>
              </w:rPr>
            </w:pP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11D57">
            <w:pPr>
              <w:jc w:val="center"/>
              <w:rPr>
                <w:rFonts w:hint="default" w:ascii="Times New Roman" w:hAnsi="Times New Roman" w:eastAsia="宋体" w:cs="Times New Roman"/>
                <w:i w:val="0"/>
                <w:iCs w:val="0"/>
                <w:color w:val="000000"/>
                <w:sz w:val="21"/>
                <w:szCs w:val="21"/>
                <w:u w:val="none"/>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FBD7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r>
              <w:rPr>
                <w:rStyle w:val="14"/>
                <w:sz w:val="21"/>
                <w:szCs w:val="21"/>
                <w:lang w:val="en-US" w:eastAsia="zh-CN" w:bidi="ar"/>
              </w:rPr>
              <w:t>标志牌安装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E4BF8">
            <w:pPr>
              <w:jc w:val="center"/>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DABA0">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B1EA9">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13E82">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BBCCC">
            <w:pPr>
              <w:jc w:val="center"/>
              <w:rPr>
                <w:rFonts w:hint="eastAsia" w:ascii="宋体" w:hAnsi="宋体" w:eastAsia="宋体" w:cs="宋体"/>
                <w:i w:val="0"/>
                <w:iCs w:val="0"/>
                <w:color w:val="000000"/>
                <w:sz w:val="21"/>
                <w:szCs w:val="21"/>
                <w:u w:val="none"/>
              </w:rPr>
            </w:pPr>
          </w:p>
        </w:tc>
      </w:tr>
      <w:tr w14:paraId="52854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D4B8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604-1-4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3F89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○=80</w:t>
            </w:r>
            <w:r>
              <w:rPr>
                <w:rStyle w:val="14"/>
                <w:sz w:val="21"/>
                <w:szCs w:val="21"/>
                <w:lang w:val="en-US" w:eastAsia="zh-CN" w:bidi="ar"/>
              </w:rPr>
              <w:t>（凸面镜）</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E4B9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1、标志牌基础</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578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ABD8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D9653">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CE165">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2DA1A">
            <w:pPr>
              <w:jc w:val="center"/>
              <w:rPr>
                <w:rFonts w:hint="eastAsia" w:ascii="宋体" w:hAnsi="宋体" w:eastAsia="宋体" w:cs="宋体"/>
                <w:i w:val="0"/>
                <w:iCs w:val="0"/>
                <w:color w:val="000000"/>
                <w:sz w:val="21"/>
                <w:szCs w:val="21"/>
                <w:u w:val="none"/>
              </w:rPr>
            </w:pPr>
          </w:p>
        </w:tc>
      </w:tr>
      <w:tr w14:paraId="539E8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9810D">
            <w:pPr>
              <w:jc w:val="center"/>
              <w:rPr>
                <w:rFonts w:hint="default" w:ascii="Times New Roman" w:hAnsi="Times New Roman" w:eastAsia="宋体" w:cs="Times New Roman"/>
                <w:i w:val="0"/>
                <w:iCs w:val="0"/>
                <w:color w:val="000000"/>
                <w:sz w:val="21"/>
                <w:szCs w:val="21"/>
                <w:u w:val="none"/>
              </w:rPr>
            </w:pP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983B6">
            <w:pPr>
              <w:jc w:val="center"/>
              <w:rPr>
                <w:rFonts w:hint="default" w:ascii="Times New Roman" w:hAnsi="Times New Roman" w:eastAsia="宋体" w:cs="Times New Roman"/>
                <w:i w:val="0"/>
                <w:iCs w:val="0"/>
                <w:color w:val="000000"/>
                <w:sz w:val="21"/>
                <w:szCs w:val="21"/>
                <w:u w:val="none"/>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A1D5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r>
              <w:rPr>
                <w:rStyle w:val="14"/>
                <w:sz w:val="21"/>
                <w:szCs w:val="21"/>
                <w:lang w:val="en-US" w:eastAsia="zh-CN" w:bidi="ar"/>
              </w:rPr>
              <w:t>凸面镜安装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4E563">
            <w:pPr>
              <w:jc w:val="center"/>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32F7E">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568B0">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78987">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7BC82">
            <w:pPr>
              <w:jc w:val="center"/>
              <w:rPr>
                <w:rFonts w:hint="eastAsia" w:ascii="宋体" w:hAnsi="宋体" w:eastAsia="宋体" w:cs="宋体"/>
                <w:i w:val="0"/>
                <w:iCs w:val="0"/>
                <w:color w:val="000000"/>
                <w:sz w:val="21"/>
                <w:szCs w:val="21"/>
                <w:u w:val="none"/>
              </w:rPr>
            </w:pPr>
          </w:p>
        </w:tc>
      </w:tr>
      <w:tr w14:paraId="4E14E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F896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604-12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610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示警桩</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6EF6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1、警示桩安装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3C9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48E2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97</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CCD3A">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F2370">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FEA5A">
            <w:pPr>
              <w:jc w:val="center"/>
              <w:rPr>
                <w:rFonts w:hint="eastAsia" w:ascii="宋体" w:hAnsi="宋体" w:eastAsia="宋体" w:cs="宋体"/>
                <w:i w:val="0"/>
                <w:iCs w:val="0"/>
                <w:color w:val="000000"/>
                <w:sz w:val="21"/>
                <w:szCs w:val="21"/>
                <w:u w:val="none"/>
              </w:rPr>
            </w:pPr>
          </w:p>
        </w:tc>
      </w:tr>
      <w:tr w14:paraId="65C1E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1153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605-1-1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E60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普通标线</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2A66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普通标线</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470A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33D0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681.1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B516A">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E4791">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1D8A2">
            <w:pPr>
              <w:jc w:val="center"/>
              <w:rPr>
                <w:rFonts w:hint="eastAsia" w:ascii="宋体" w:hAnsi="宋体" w:eastAsia="宋体" w:cs="宋体"/>
                <w:i w:val="0"/>
                <w:iCs w:val="0"/>
                <w:color w:val="000000"/>
                <w:sz w:val="21"/>
                <w:szCs w:val="21"/>
                <w:u w:val="none"/>
              </w:rPr>
            </w:pPr>
          </w:p>
        </w:tc>
      </w:tr>
      <w:tr w14:paraId="1E5EF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7EBE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605-1-4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620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振动</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FA7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振动标线</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3FA2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B656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214.5</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2D628">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A3D4F">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C1D68">
            <w:pPr>
              <w:jc w:val="center"/>
              <w:rPr>
                <w:rFonts w:hint="eastAsia" w:ascii="宋体" w:hAnsi="宋体" w:eastAsia="宋体" w:cs="宋体"/>
                <w:i w:val="0"/>
                <w:iCs w:val="0"/>
                <w:color w:val="000000"/>
                <w:sz w:val="21"/>
                <w:szCs w:val="21"/>
                <w:u w:val="none"/>
              </w:rPr>
            </w:pPr>
          </w:p>
        </w:tc>
      </w:tr>
      <w:tr w14:paraId="69843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EACE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605-7-1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A20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单面反光突起路标</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5181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单面反光突起路标安装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B69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FACB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35</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DDA28">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09379">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93B5B">
            <w:pPr>
              <w:jc w:val="center"/>
              <w:rPr>
                <w:rFonts w:hint="eastAsia" w:ascii="宋体" w:hAnsi="宋体" w:eastAsia="宋体" w:cs="宋体"/>
                <w:i w:val="0"/>
                <w:iCs w:val="0"/>
                <w:color w:val="000000"/>
                <w:sz w:val="21"/>
                <w:szCs w:val="21"/>
                <w:u w:val="none"/>
              </w:rPr>
            </w:pPr>
          </w:p>
        </w:tc>
      </w:tr>
      <w:tr w14:paraId="11A11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17B0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惠东县梁化镇石屋寮村YM61线单改双拓宽工程</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FDB36">
            <w:pPr>
              <w:jc w:val="left"/>
              <w:rPr>
                <w:rFonts w:hint="eastAsia" w:ascii="宋体" w:hAnsi="宋体" w:eastAsia="宋体" w:cs="宋体"/>
                <w:i w:val="0"/>
                <w:iCs w:val="0"/>
                <w:color w:val="000000"/>
                <w:sz w:val="21"/>
                <w:szCs w:val="21"/>
                <w:u w:val="none"/>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EAE7C">
            <w:pPr>
              <w:jc w:val="left"/>
              <w:rPr>
                <w:rFonts w:hint="eastAsia" w:ascii="宋体" w:hAnsi="宋体" w:eastAsia="宋体" w:cs="宋体"/>
                <w:i w:val="0"/>
                <w:iCs w:val="0"/>
                <w:color w:val="000000"/>
                <w:sz w:val="21"/>
                <w:szCs w:val="21"/>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BE6AC">
            <w:pPr>
              <w:jc w:val="left"/>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81E47">
            <w:pPr>
              <w:jc w:val="left"/>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C3A56">
            <w:pPr>
              <w:jc w:val="left"/>
              <w:rPr>
                <w:rFonts w:hint="eastAsia" w:ascii="宋体" w:hAnsi="宋体" w:eastAsia="宋体" w:cs="宋体"/>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79845">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F9F25">
            <w:pPr>
              <w:jc w:val="left"/>
              <w:rPr>
                <w:rFonts w:hint="eastAsia" w:ascii="宋体" w:hAnsi="宋体" w:eastAsia="宋体" w:cs="宋体"/>
                <w:i w:val="0"/>
                <w:iCs w:val="0"/>
                <w:color w:val="000000"/>
                <w:sz w:val="21"/>
                <w:szCs w:val="21"/>
                <w:u w:val="none"/>
              </w:rPr>
            </w:pPr>
          </w:p>
        </w:tc>
      </w:tr>
      <w:tr w14:paraId="3FD7F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D02E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200</w:t>
            </w:r>
            <w:r>
              <w:rPr>
                <w:rStyle w:val="14"/>
                <w:sz w:val="21"/>
                <w:szCs w:val="21"/>
                <w:lang w:val="en-US" w:eastAsia="zh-CN" w:bidi="ar"/>
              </w:rPr>
              <w:t>章</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AEE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路基工程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BF40F">
            <w:pPr>
              <w:jc w:val="left"/>
              <w:rPr>
                <w:rFonts w:hint="eastAsia" w:ascii="宋体" w:hAnsi="宋体" w:eastAsia="宋体" w:cs="宋体"/>
                <w:i w:val="0"/>
                <w:iCs w:val="0"/>
                <w:color w:val="000000"/>
                <w:sz w:val="21"/>
                <w:szCs w:val="21"/>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E3644">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08119">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9D2FA">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1D252">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9DE8B">
            <w:pPr>
              <w:jc w:val="center"/>
              <w:rPr>
                <w:rFonts w:hint="eastAsia" w:ascii="宋体" w:hAnsi="宋体" w:eastAsia="宋体" w:cs="宋体"/>
                <w:i w:val="0"/>
                <w:iCs w:val="0"/>
                <w:color w:val="000000"/>
                <w:sz w:val="21"/>
                <w:szCs w:val="21"/>
                <w:u w:val="none"/>
              </w:rPr>
            </w:pPr>
          </w:p>
        </w:tc>
      </w:tr>
      <w:tr w14:paraId="7C4B7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990F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202-2-1-17</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A3B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挖除</w:t>
            </w:r>
            <w:r>
              <w:rPr>
                <w:rStyle w:val="13"/>
                <w:rFonts w:eastAsia="宋体"/>
                <w:sz w:val="21"/>
                <w:szCs w:val="21"/>
                <w:lang w:val="en-US" w:eastAsia="zh-CN" w:bidi="ar"/>
              </w:rPr>
              <w:t>200mm</w:t>
            </w:r>
            <w:r>
              <w:rPr>
                <w:rStyle w:val="14"/>
                <w:sz w:val="21"/>
                <w:szCs w:val="21"/>
                <w:lang w:val="en-US" w:eastAsia="zh-CN" w:bidi="ar"/>
              </w:rPr>
              <w:t>厚水泥混凝土路面</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95B2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挖除</w:t>
            </w:r>
            <w:r>
              <w:rPr>
                <w:rStyle w:val="13"/>
                <w:rFonts w:eastAsia="宋体"/>
                <w:sz w:val="21"/>
                <w:szCs w:val="21"/>
                <w:lang w:val="en-US" w:eastAsia="zh-CN" w:bidi="ar"/>
              </w:rPr>
              <w:t>200mm</w:t>
            </w:r>
            <w:r>
              <w:rPr>
                <w:rStyle w:val="14"/>
                <w:sz w:val="21"/>
                <w:szCs w:val="21"/>
                <w:lang w:val="en-US" w:eastAsia="zh-CN" w:bidi="ar"/>
              </w:rPr>
              <w:t>厚水泥混凝土路面</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74AF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F49F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68.2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50F8D">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E2832">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25BB6">
            <w:pPr>
              <w:jc w:val="center"/>
              <w:rPr>
                <w:rFonts w:hint="eastAsia" w:ascii="宋体" w:hAnsi="宋体" w:eastAsia="宋体" w:cs="宋体"/>
                <w:i w:val="0"/>
                <w:iCs w:val="0"/>
                <w:color w:val="000000"/>
                <w:sz w:val="21"/>
                <w:szCs w:val="21"/>
                <w:u w:val="none"/>
              </w:rPr>
            </w:pPr>
          </w:p>
        </w:tc>
      </w:tr>
      <w:tr w14:paraId="16D252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C887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202-2-4-7</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143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挖除</w:t>
            </w:r>
            <w:r>
              <w:rPr>
                <w:rStyle w:val="13"/>
                <w:rFonts w:eastAsia="宋体"/>
                <w:sz w:val="21"/>
                <w:szCs w:val="21"/>
                <w:lang w:val="en-US" w:eastAsia="zh-CN" w:bidi="ar"/>
              </w:rPr>
              <w:t>100mm</w:t>
            </w:r>
            <w:r>
              <w:rPr>
                <w:rStyle w:val="14"/>
                <w:sz w:val="21"/>
                <w:szCs w:val="21"/>
                <w:lang w:val="en-US" w:eastAsia="zh-CN" w:bidi="ar"/>
              </w:rPr>
              <w:t>以内厚石屑垫层</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F7E2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挖除</w:t>
            </w:r>
            <w:r>
              <w:rPr>
                <w:rStyle w:val="13"/>
                <w:rFonts w:eastAsia="宋体"/>
                <w:sz w:val="21"/>
                <w:szCs w:val="21"/>
                <w:lang w:val="en-US" w:eastAsia="zh-CN" w:bidi="ar"/>
              </w:rPr>
              <w:t>100mm</w:t>
            </w:r>
            <w:r>
              <w:rPr>
                <w:rStyle w:val="14"/>
                <w:sz w:val="21"/>
                <w:szCs w:val="21"/>
                <w:lang w:val="en-US" w:eastAsia="zh-CN" w:bidi="ar"/>
              </w:rPr>
              <w:t>厚石屑垫层</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9673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98FB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68.2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BEAAE">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F65E9">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8A6EE">
            <w:pPr>
              <w:jc w:val="center"/>
              <w:rPr>
                <w:rFonts w:hint="eastAsia" w:ascii="宋体" w:hAnsi="宋体" w:eastAsia="宋体" w:cs="宋体"/>
                <w:i w:val="0"/>
                <w:iCs w:val="0"/>
                <w:color w:val="000000"/>
                <w:sz w:val="21"/>
                <w:szCs w:val="21"/>
                <w:u w:val="none"/>
              </w:rPr>
            </w:pPr>
          </w:p>
        </w:tc>
      </w:tr>
      <w:tr w14:paraId="4CA31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4495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203-1-1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F39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挖土方</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EA55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挖土方</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2BE6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5848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2000</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D7E4C">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B2925">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084CC">
            <w:pPr>
              <w:jc w:val="center"/>
              <w:rPr>
                <w:rFonts w:hint="eastAsia" w:ascii="宋体" w:hAnsi="宋体" w:eastAsia="宋体" w:cs="宋体"/>
                <w:i w:val="0"/>
                <w:iCs w:val="0"/>
                <w:color w:val="000000"/>
                <w:sz w:val="21"/>
                <w:szCs w:val="21"/>
                <w:u w:val="none"/>
              </w:rPr>
            </w:pPr>
          </w:p>
        </w:tc>
      </w:tr>
      <w:tr w14:paraId="25067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563A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203-1-3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95D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挖除非适用材料（不含淤泥）</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8F30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挖除非适用材料（不含淤泥）</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26FC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DBED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126</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BBBA2">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A73ED">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6D199">
            <w:pPr>
              <w:jc w:val="center"/>
              <w:rPr>
                <w:rFonts w:hint="eastAsia" w:ascii="宋体" w:hAnsi="宋体" w:eastAsia="宋体" w:cs="宋体"/>
                <w:i w:val="0"/>
                <w:iCs w:val="0"/>
                <w:color w:val="000000"/>
                <w:sz w:val="21"/>
                <w:szCs w:val="21"/>
                <w:u w:val="none"/>
              </w:rPr>
            </w:pPr>
          </w:p>
        </w:tc>
      </w:tr>
      <w:tr w14:paraId="73AED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DD1B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204-1-2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235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利用土方</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FA9C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利用土方</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F60C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396F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113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D0BBA">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046D6">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11C5D">
            <w:pPr>
              <w:jc w:val="center"/>
              <w:rPr>
                <w:rFonts w:hint="eastAsia" w:ascii="宋体" w:hAnsi="宋体" w:eastAsia="宋体" w:cs="宋体"/>
                <w:i w:val="0"/>
                <w:iCs w:val="0"/>
                <w:color w:val="000000"/>
                <w:sz w:val="21"/>
                <w:szCs w:val="21"/>
                <w:u w:val="none"/>
              </w:rPr>
            </w:pPr>
          </w:p>
        </w:tc>
      </w:tr>
      <w:tr w14:paraId="5F8A3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545A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204-1-7-1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1FB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石屑</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E112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结构物台背回填石屑</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F257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7720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46</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1F2D8">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09E0C">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722BB">
            <w:pPr>
              <w:jc w:val="center"/>
              <w:rPr>
                <w:rFonts w:hint="eastAsia" w:ascii="宋体" w:hAnsi="宋体" w:eastAsia="宋体" w:cs="宋体"/>
                <w:i w:val="0"/>
                <w:iCs w:val="0"/>
                <w:color w:val="000000"/>
                <w:sz w:val="21"/>
                <w:szCs w:val="21"/>
                <w:u w:val="none"/>
              </w:rPr>
            </w:pPr>
          </w:p>
        </w:tc>
      </w:tr>
      <w:tr w14:paraId="7FA18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4DB2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204-1-7-3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6BE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回填砂砾</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9697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结构物台背回填砂砾</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95DF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03AC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41BCF">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2ED56">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64615">
            <w:pPr>
              <w:jc w:val="center"/>
              <w:rPr>
                <w:rFonts w:hint="eastAsia" w:ascii="宋体" w:hAnsi="宋体" w:eastAsia="宋体" w:cs="宋体"/>
                <w:i w:val="0"/>
                <w:iCs w:val="0"/>
                <w:color w:val="000000"/>
                <w:sz w:val="21"/>
                <w:szCs w:val="21"/>
                <w:u w:val="none"/>
              </w:rPr>
            </w:pPr>
          </w:p>
        </w:tc>
      </w:tr>
      <w:tr w14:paraId="31A18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2B1C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204-1-7-4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08B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回填土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6D9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结构物台背回填土</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D642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6646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148.14</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E2562">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6487A">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67DA1">
            <w:pPr>
              <w:jc w:val="center"/>
              <w:rPr>
                <w:rFonts w:hint="eastAsia" w:ascii="宋体" w:hAnsi="宋体" w:eastAsia="宋体" w:cs="宋体"/>
                <w:i w:val="0"/>
                <w:iCs w:val="0"/>
                <w:color w:val="000000"/>
                <w:sz w:val="21"/>
                <w:szCs w:val="21"/>
                <w:u w:val="none"/>
              </w:rPr>
            </w:pPr>
          </w:p>
        </w:tc>
      </w:tr>
      <w:tr w14:paraId="3B19F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1BB2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204-1-13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B32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换填土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DDC7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换填土</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8CD8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B13E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126</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B77FC">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1B27F">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166DE">
            <w:pPr>
              <w:jc w:val="center"/>
              <w:rPr>
                <w:rFonts w:hint="eastAsia" w:ascii="宋体" w:hAnsi="宋体" w:eastAsia="宋体" w:cs="宋体"/>
                <w:i w:val="0"/>
                <w:iCs w:val="0"/>
                <w:color w:val="000000"/>
                <w:sz w:val="21"/>
                <w:szCs w:val="21"/>
                <w:u w:val="none"/>
              </w:rPr>
            </w:pPr>
          </w:p>
        </w:tc>
      </w:tr>
      <w:tr w14:paraId="1873A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AB9B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206-1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F95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整修路拱</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7B32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整修路拱</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2047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km</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B994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2.36</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BCCD6">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604C8">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848B7">
            <w:pPr>
              <w:jc w:val="center"/>
              <w:rPr>
                <w:rFonts w:hint="eastAsia" w:ascii="宋体" w:hAnsi="宋体" w:eastAsia="宋体" w:cs="宋体"/>
                <w:i w:val="0"/>
                <w:iCs w:val="0"/>
                <w:color w:val="000000"/>
                <w:sz w:val="21"/>
                <w:szCs w:val="21"/>
                <w:u w:val="none"/>
              </w:rPr>
            </w:pPr>
          </w:p>
        </w:tc>
      </w:tr>
      <w:tr w14:paraId="50B7D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AF41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209-3-1-6</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F888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C20</w:t>
            </w:r>
            <w:r>
              <w:rPr>
                <w:rStyle w:val="14"/>
                <w:sz w:val="21"/>
                <w:szCs w:val="21"/>
                <w:lang w:val="en-US" w:eastAsia="zh-CN" w:bidi="ar"/>
              </w:rPr>
              <w:t>片石混凝土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5C59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C20</w:t>
            </w:r>
            <w:r>
              <w:rPr>
                <w:rStyle w:val="14"/>
                <w:sz w:val="21"/>
                <w:szCs w:val="21"/>
                <w:lang w:val="en-US" w:eastAsia="zh-CN" w:bidi="ar"/>
              </w:rPr>
              <w:t>片石混凝土挡墙</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848F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7C0D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173.2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C59CF">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A4F90">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B5B17">
            <w:pPr>
              <w:jc w:val="center"/>
              <w:rPr>
                <w:rFonts w:hint="eastAsia" w:ascii="宋体" w:hAnsi="宋体" w:eastAsia="宋体" w:cs="宋体"/>
                <w:i w:val="0"/>
                <w:iCs w:val="0"/>
                <w:color w:val="000000"/>
                <w:sz w:val="21"/>
                <w:szCs w:val="21"/>
                <w:u w:val="none"/>
              </w:rPr>
            </w:pPr>
          </w:p>
        </w:tc>
      </w:tr>
      <w:tr w14:paraId="7A527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9994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300</w:t>
            </w:r>
            <w:r>
              <w:rPr>
                <w:rStyle w:val="14"/>
                <w:sz w:val="21"/>
                <w:szCs w:val="21"/>
                <w:lang w:val="en-US" w:eastAsia="zh-CN" w:bidi="ar"/>
              </w:rPr>
              <w:t>章</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C16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路面工程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70FD2">
            <w:pPr>
              <w:jc w:val="left"/>
              <w:rPr>
                <w:rFonts w:hint="eastAsia" w:ascii="宋体" w:hAnsi="宋体" w:eastAsia="宋体" w:cs="宋体"/>
                <w:i w:val="0"/>
                <w:iCs w:val="0"/>
                <w:color w:val="000000"/>
                <w:sz w:val="21"/>
                <w:szCs w:val="21"/>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F6FED">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554A3">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F5DDB">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C50A9">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81E67">
            <w:pPr>
              <w:jc w:val="center"/>
              <w:rPr>
                <w:rFonts w:hint="eastAsia" w:ascii="宋体" w:hAnsi="宋体" w:eastAsia="宋体" w:cs="宋体"/>
                <w:i w:val="0"/>
                <w:iCs w:val="0"/>
                <w:color w:val="000000"/>
                <w:sz w:val="21"/>
                <w:szCs w:val="21"/>
                <w:u w:val="none"/>
              </w:rPr>
            </w:pPr>
          </w:p>
        </w:tc>
      </w:tr>
      <w:tr w14:paraId="13B655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DF2B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302-1-5-1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B7D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w:t>
            </w:r>
            <w:r>
              <w:rPr>
                <w:rStyle w:val="13"/>
                <w:rFonts w:eastAsia="宋体"/>
                <w:sz w:val="21"/>
                <w:szCs w:val="21"/>
                <w:lang w:val="en-US" w:eastAsia="zh-CN" w:bidi="ar"/>
              </w:rPr>
              <w:t>50mm</w:t>
            </w:r>
            <w:r>
              <w:rPr>
                <w:rStyle w:val="14"/>
                <w:sz w:val="21"/>
                <w:szCs w:val="21"/>
                <w:lang w:val="en-US" w:eastAsia="zh-CN" w:bidi="ar"/>
              </w:rPr>
              <w:t>以内</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D76E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厚</w:t>
            </w:r>
            <w:r>
              <w:rPr>
                <w:rStyle w:val="13"/>
                <w:rFonts w:eastAsia="宋体"/>
                <w:sz w:val="21"/>
                <w:szCs w:val="21"/>
                <w:lang w:val="en-US" w:eastAsia="zh-CN" w:bidi="ar"/>
              </w:rPr>
              <w:t>50mm</w:t>
            </w:r>
            <w:r>
              <w:rPr>
                <w:rStyle w:val="14"/>
                <w:sz w:val="21"/>
                <w:szCs w:val="21"/>
                <w:lang w:val="en-US" w:eastAsia="zh-CN" w:bidi="ar"/>
              </w:rPr>
              <w:t>石屑调平层</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FEB2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02EA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5634.24</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0F6A3">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ED8EB">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C27C6">
            <w:pPr>
              <w:jc w:val="center"/>
              <w:rPr>
                <w:rFonts w:hint="eastAsia" w:ascii="宋体" w:hAnsi="宋体" w:eastAsia="宋体" w:cs="宋体"/>
                <w:i w:val="0"/>
                <w:iCs w:val="0"/>
                <w:color w:val="000000"/>
                <w:sz w:val="21"/>
                <w:szCs w:val="21"/>
                <w:u w:val="none"/>
              </w:rPr>
            </w:pPr>
          </w:p>
        </w:tc>
      </w:tr>
      <w:tr w14:paraId="2EFAC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9562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307-2-2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3DB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w:t>
            </w:r>
            <w:r>
              <w:rPr>
                <w:rStyle w:val="13"/>
                <w:rFonts w:eastAsia="宋体"/>
                <w:sz w:val="21"/>
                <w:szCs w:val="21"/>
                <w:lang w:val="en-US" w:eastAsia="zh-CN" w:bidi="ar"/>
              </w:rPr>
              <w:t>100mm</w:t>
            </w:r>
            <w:r>
              <w:rPr>
                <w:rStyle w:val="14"/>
                <w:sz w:val="21"/>
                <w:szCs w:val="21"/>
                <w:lang w:val="en-US" w:eastAsia="zh-CN" w:bidi="ar"/>
              </w:rPr>
              <w:t>以内贫水泥混凝土基层</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D1C7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厚</w:t>
            </w:r>
            <w:r>
              <w:rPr>
                <w:rStyle w:val="13"/>
                <w:rFonts w:eastAsia="宋体"/>
                <w:sz w:val="21"/>
                <w:szCs w:val="21"/>
                <w:lang w:val="en-US" w:eastAsia="zh-CN" w:bidi="ar"/>
              </w:rPr>
              <w:t>100mm</w:t>
            </w:r>
            <w:r>
              <w:rPr>
                <w:rStyle w:val="14"/>
                <w:sz w:val="21"/>
                <w:szCs w:val="21"/>
                <w:lang w:val="en-US" w:eastAsia="zh-CN" w:bidi="ar"/>
              </w:rPr>
              <w:t>贫水泥混凝土基层</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8933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B378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68.2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78665">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0AA59">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CDAC1">
            <w:pPr>
              <w:jc w:val="center"/>
              <w:rPr>
                <w:rFonts w:hint="eastAsia" w:ascii="宋体" w:hAnsi="宋体" w:eastAsia="宋体" w:cs="宋体"/>
                <w:i w:val="0"/>
                <w:iCs w:val="0"/>
                <w:color w:val="000000"/>
                <w:sz w:val="21"/>
                <w:szCs w:val="21"/>
                <w:u w:val="none"/>
              </w:rPr>
            </w:pPr>
          </w:p>
        </w:tc>
      </w:tr>
      <w:tr w14:paraId="4B4372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9242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312-1-2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C5B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厚</w:t>
            </w:r>
            <w:r>
              <w:rPr>
                <w:rStyle w:val="13"/>
                <w:rFonts w:eastAsia="宋体"/>
                <w:sz w:val="21"/>
                <w:szCs w:val="21"/>
                <w:lang w:val="en-US" w:eastAsia="zh-CN" w:bidi="ar"/>
              </w:rPr>
              <w:t>200mm</w:t>
            </w:r>
            <w:r>
              <w:rPr>
                <w:rStyle w:val="14"/>
                <w:sz w:val="21"/>
                <w:szCs w:val="21"/>
                <w:lang w:val="en-US" w:eastAsia="zh-CN" w:bidi="ar"/>
              </w:rPr>
              <w:t>以内面板</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3BC2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厚</w:t>
            </w:r>
            <w:r>
              <w:rPr>
                <w:rStyle w:val="13"/>
                <w:rFonts w:eastAsia="宋体"/>
                <w:sz w:val="21"/>
                <w:szCs w:val="21"/>
                <w:lang w:val="en-US" w:eastAsia="zh-CN" w:bidi="ar"/>
              </w:rPr>
              <w:t>200mm</w:t>
            </w:r>
            <w:r>
              <w:rPr>
                <w:rStyle w:val="14"/>
                <w:sz w:val="21"/>
                <w:szCs w:val="21"/>
                <w:lang w:val="en-US" w:eastAsia="zh-CN" w:bidi="ar"/>
              </w:rPr>
              <w:t>混凝土面板</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3B9C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13A6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4618.6</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5266A">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28E1B">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03169">
            <w:pPr>
              <w:jc w:val="center"/>
              <w:rPr>
                <w:rFonts w:hint="eastAsia" w:ascii="宋体" w:hAnsi="宋体" w:eastAsia="宋体" w:cs="宋体"/>
                <w:i w:val="0"/>
                <w:iCs w:val="0"/>
                <w:color w:val="000000"/>
                <w:sz w:val="21"/>
                <w:szCs w:val="21"/>
                <w:u w:val="none"/>
              </w:rPr>
            </w:pPr>
          </w:p>
        </w:tc>
      </w:tr>
      <w:tr w14:paraId="02C8A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EBE5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312-2-2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1BBC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HRB335</w:t>
            </w:r>
            <w:r>
              <w:rPr>
                <w:rStyle w:val="14"/>
                <w:sz w:val="21"/>
                <w:szCs w:val="21"/>
                <w:lang w:val="en-US" w:eastAsia="zh-CN" w:bidi="ar"/>
              </w:rPr>
              <w:t>、</w:t>
            </w:r>
            <w:r>
              <w:rPr>
                <w:rStyle w:val="13"/>
                <w:rFonts w:eastAsia="宋体"/>
                <w:sz w:val="21"/>
                <w:szCs w:val="21"/>
                <w:lang w:val="en-US" w:eastAsia="zh-CN" w:bidi="ar"/>
              </w:rPr>
              <w:t>400</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235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HRB335</w:t>
            </w:r>
            <w:r>
              <w:rPr>
                <w:rStyle w:val="14"/>
                <w:sz w:val="21"/>
                <w:szCs w:val="21"/>
                <w:lang w:val="en-US" w:eastAsia="zh-CN" w:bidi="ar"/>
              </w:rPr>
              <w:t>、</w:t>
            </w:r>
            <w:r>
              <w:rPr>
                <w:rStyle w:val="13"/>
                <w:rFonts w:eastAsia="宋体"/>
                <w:sz w:val="21"/>
                <w:szCs w:val="21"/>
                <w:lang w:val="en-US" w:eastAsia="zh-CN" w:bidi="ar"/>
              </w:rPr>
              <w:t>400</w:t>
            </w:r>
            <w:r>
              <w:rPr>
                <w:rStyle w:val="14"/>
                <w:sz w:val="21"/>
                <w:szCs w:val="21"/>
                <w:lang w:val="en-US" w:eastAsia="zh-CN" w:bidi="ar"/>
              </w:rPr>
              <w:t>混凝土路面钢筋</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7EBB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kg</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1E7C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908</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32B17">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D42F8">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7BD6E">
            <w:pPr>
              <w:jc w:val="center"/>
              <w:rPr>
                <w:rFonts w:hint="eastAsia" w:ascii="宋体" w:hAnsi="宋体" w:eastAsia="宋体" w:cs="宋体"/>
                <w:i w:val="0"/>
                <w:iCs w:val="0"/>
                <w:color w:val="000000"/>
                <w:sz w:val="21"/>
                <w:szCs w:val="21"/>
                <w:u w:val="none"/>
              </w:rPr>
            </w:pPr>
          </w:p>
        </w:tc>
      </w:tr>
      <w:tr w14:paraId="3E0DB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68CE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313-1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A20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培土路肩</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8521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培土路肩</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0CBB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01FB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393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E17AB">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C1E38">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0E84A">
            <w:pPr>
              <w:jc w:val="center"/>
              <w:rPr>
                <w:rFonts w:hint="eastAsia" w:ascii="宋体" w:hAnsi="宋体" w:eastAsia="宋体" w:cs="宋体"/>
                <w:i w:val="0"/>
                <w:iCs w:val="0"/>
                <w:color w:val="000000"/>
                <w:sz w:val="21"/>
                <w:szCs w:val="21"/>
                <w:u w:val="none"/>
              </w:rPr>
            </w:pPr>
          </w:p>
        </w:tc>
      </w:tr>
      <w:tr w14:paraId="719B4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E3A3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316-6-1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0694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φ14</w:t>
            </w:r>
            <w:r>
              <w:rPr>
                <w:rStyle w:val="14"/>
                <w:sz w:val="21"/>
                <w:szCs w:val="21"/>
                <w:lang w:val="en-US" w:eastAsia="zh-CN" w:bidi="ar"/>
              </w:rPr>
              <w:t>植筋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3520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φ14</w:t>
            </w:r>
            <w:r>
              <w:rPr>
                <w:rStyle w:val="14"/>
                <w:sz w:val="21"/>
                <w:szCs w:val="21"/>
                <w:lang w:val="en-US" w:eastAsia="zh-CN" w:bidi="ar"/>
              </w:rPr>
              <w:t>植筋</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583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783E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5172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F8375">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CEC82">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73D4C">
            <w:pPr>
              <w:jc w:val="center"/>
              <w:rPr>
                <w:rFonts w:hint="eastAsia" w:ascii="宋体" w:hAnsi="宋体" w:eastAsia="宋体" w:cs="宋体"/>
                <w:i w:val="0"/>
                <w:iCs w:val="0"/>
                <w:color w:val="000000"/>
                <w:sz w:val="21"/>
                <w:szCs w:val="21"/>
                <w:u w:val="none"/>
              </w:rPr>
            </w:pPr>
          </w:p>
        </w:tc>
      </w:tr>
      <w:tr w14:paraId="05A01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2488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316-6-2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C06C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φ28</w:t>
            </w:r>
            <w:r>
              <w:rPr>
                <w:rStyle w:val="14"/>
                <w:sz w:val="21"/>
                <w:szCs w:val="21"/>
                <w:lang w:val="en-US" w:eastAsia="zh-CN" w:bidi="ar"/>
              </w:rPr>
              <w:t>植筋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4BD0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φ28</w:t>
            </w:r>
            <w:r>
              <w:rPr>
                <w:rStyle w:val="14"/>
                <w:sz w:val="21"/>
                <w:szCs w:val="21"/>
                <w:lang w:val="en-US" w:eastAsia="zh-CN" w:bidi="ar"/>
              </w:rPr>
              <w:t>植筋</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021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根</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86D4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81850">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1FA06">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022BC">
            <w:pPr>
              <w:jc w:val="center"/>
              <w:rPr>
                <w:rFonts w:hint="eastAsia" w:ascii="宋体" w:hAnsi="宋体" w:eastAsia="宋体" w:cs="宋体"/>
                <w:i w:val="0"/>
                <w:iCs w:val="0"/>
                <w:color w:val="000000"/>
                <w:sz w:val="21"/>
                <w:szCs w:val="21"/>
                <w:u w:val="none"/>
              </w:rPr>
            </w:pPr>
          </w:p>
        </w:tc>
      </w:tr>
      <w:tr w14:paraId="57727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B630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400</w:t>
            </w:r>
            <w:r>
              <w:rPr>
                <w:rStyle w:val="14"/>
                <w:sz w:val="21"/>
                <w:szCs w:val="21"/>
                <w:lang w:val="en-US" w:eastAsia="zh-CN" w:bidi="ar"/>
              </w:rPr>
              <w:t>章</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307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桥梁、涵洞工程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505E8">
            <w:pPr>
              <w:jc w:val="left"/>
              <w:rPr>
                <w:rFonts w:hint="eastAsia" w:ascii="宋体" w:hAnsi="宋体" w:eastAsia="宋体" w:cs="宋体"/>
                <w:i w:val="0"/>
                <w:iCs w:val="0"/>
                <w:color w:val="000000"/>
                <w:sz w:val="21"/>
                <w:szCs w:val="21"/>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ABB0B">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E0123">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BF826">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BBD01">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7BEBF">
            <w:pPr>
              <w:jc w:val="center"/>
              <w:rPr>
                <w:rFonts w:hint="eastAsia" w:ascii="宋体" w:hAnsi="宋体" w:eastAsia="宋体" w:cs="宋体"/>
                <w:i w:val="0"/>
                <w:iCs w:val="0"/>
                <w:color w:val="000000"/>
                <w:sz w:val="21"/>
                <w:szCs w:val="21"/>
                <w:u w:val="none"/>
              </w:rPr>
            </w:pPr>
          </w:p>
        </w:tc>
      </w:tr>
      <w:tr w14:paraId="74404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2B33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972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涵基开挖</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274E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涵基开挖</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2CA4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9C9D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322.68</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0AA48">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04A57">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52633">
            <w:pPr>
              <w:jc w:val="center"/>
              <w:rPr>
                <w:rFonts w:hint="eastAsia" w:ascii="宋体" w:hAnsi="宋体" w:eastAsia="宋体" w:cs="宋体"/>
                <w:i w:val="0"/>
                <w:iCs w:val="0"/>
                <w:color w:val="000000"/>
                <w:sz w:val="21"/>
                <w:szCs w:val="21"/>
                <w:u w:val="none"/>
              </w:rPr>
            </w:pPr>
          </w:p>
        </w:tc>
      </w:tr>
      <w:tr w14:paraId="1A5D8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E879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422-3-2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CB9B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C20</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9618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C20</w:t>
            </w:r>
            <w:r>
              <w:rPr>
                <w:rStyle w:val="14"/>
                <w:sz w:val="21"/>
                <w:szCs w:val="21"/>
                <w:lang w:val="en-US" w:eastAsia="zh-CN" w:bidi="ar"/>
              </w:rPr>
              <w:t>混凝土基础</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E83E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CEC3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7.7</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437C9">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84ADF">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C3704">
            <w:pPr>
              <w:jc w:val="center"/>
              <w:rPr>
                <w:rFonts w:hint="eastAsia" w:ascii="宋体" w:hAnsi="宋体" w:eastAsia="宋体" w:cs="宋体"/>
                <w:i w:val="0"/>
                <w:iCs w:val="0"/>
                <w:color w:val="000000"/>
                <w:sz w:val="21"/>
                <w:szCs w:val="21"/>
                <w:u w:val="none"/>
              </w:rPr>
            </w:pPr>
          </w:p>
        </w:tc>
      </w:tr>
      <w:tr w14:paraId="3D543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9955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422-3-4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7286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C30</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9E20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C30</w:t>
            </w:r>
            <w:r>
              <w:rPr>
                <w:rStyle w:val="14"/>
                <w:sz w:val="21"/>
                <w:szCs w:val="21"/>
                <w:lang w:val="en-US" w:eastAsia="zh-CN" w:bidi="ar"/>
              </w:rPr>
              <w:t>混凝土基础</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FAE0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91F6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E2C1C">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08A16">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BFF0B">
            <w:pPr>
              <w:jc w:val="center"/>
              <w:rPr>
                <w:rFonts w:hint="eastAsia" w:ascii="宋体" w:hAnsi="宋体" w:eastAsia="宋体" w:cs="宋体"/>
                <w:i w:val="0"/>
                <w:iCs w:val="0"/>
                <w:color w:val="000000"/>
                <w:sz w:val="21"/>
                <w:szCs w:val="21"/>
                <w:u w:val="none"/>
              </w:rPr>
            </w:pPr>
          </w:p>
        </w:tc>
      </w:tr>
      <w:tr w14:paraId="1999C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3FD8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422-5</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568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基础钢筋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B3C4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基础钢筋</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71C3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kg</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89E2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37.7</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2C2E1">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7F065">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90D7A">
            <w:pPr>
              <w:jc w:val="center"/>
              <w:rPr>
                <w:rFonts w:hint="eastAsia" w:ascii="宋体" w:hAnsi="宋体" w:eastAsia="宋体" w:cs="宋体"/>
                <w:i w:val="0"/>
                <w:iCs w:val="0"/>
                <w:color w:val="000000"/>
                <w:sz w:val="21"/>
                <w:szCs w:val="21"/>
                <w:u w:val="none"/>
              </w:rPr>
            </w:pPr>
          </w:p>
        </w:tc>
      </w:tr>
      <w:tr w14:paraId="19999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C925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422-7-1-3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A720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C20</w:t>
            </w:r>
            <w:r>
              <w:rPr>
                <w:rStyle w:val="14"/>
                <w:sz w:val="21"/>
                <w:szCs w:val="21"/>
                <w:lang w:val="en-US" w:eastAsia="zh-CN" w:bidi="ar"/>
              </w:rPr>
              <w:t>片石混凝土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D0EB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C20</w:t>
            </w:r>
            <w:r>
              <w:rPr>
                <w:rStyle w:val="14"/>
                <w:sz w:val="21"/>
                <w:szCs w:val="21"/>
                <w:lang w:val="en-US" w:eastAsia="zh-CN" w:bidi="ar"/>
              </w:rPr>
              <w:t>片石混凝土墙身</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585D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8B14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29.16</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3541E">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B5E37">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9E22B">
            <w:pPr>
              <w:jc w:val="center"/>
              <w:rPr>
                <w:rFonts w:hint="eastAsia" w:ascii="宋体" w:hAnsi="宋体" w:eastAsia="宋体" w:cs="宋体"/>
                <w:i w:val="0"/>
                <w:iCs w:val="0"/>
                <w:color w:val="000000"/>
                <w:sz w:val="21"/>
                <w:szCs w:val="21"/>
                <w:u w:val="none"/>
              </w:rPr>
            </w:pPr>
          </w:p>
        </w:tc>
      </w:tr>
      <w:tr w14:paraId="63FDB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A1FA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422-8-1-3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DC71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C20</w:t>
            </w:r>
            <w:r>
              <w:rPr>
                <w:rStyle w:val="14"/>
                <w:sz w:val="21"/>
                <w:szCs w:val="21"/>
                <w:lang w:val="en-US" w:eastAsia="zh-CN" w:bidi="ar"/>
              </w:rPr>
              <w:t>片石混凝土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D739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C20</w:t>
            </w:r>
            <w:r>
              <w:rPr>
                <w:rStyle w:val="14"/>
                <w:sz w:val="21"/>
                <w:szCs w:val="21"/>
                <w:lang w:val="en-US" w:eastAsia="zh-CN" w:bidi="ar"/>
              </w:rPr>
              <w:t>片石混凝土铺砌及截水墙</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7D47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80B5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6.88</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44850">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7F12F">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BE3EF">
            <w:pPr>
              <w:jc w:val="center"/>
              <w:rPr>
                <w:rFonts w:hint="eastAsia" w:ascii="宋体" w:hAnsi="宋体" w:eastAsia="宋体" w:cs="宋体"/>
                <w:i w:val="0"/>
                <w:iCs w:val="0"/>
                <w:color w:val="000000"/>
                <w:sz w:val="21"/>
                <w:szCs w:val="21"/>
                <w:u w:val="none"/>
              </w:rPr>
            </w:pPr>
          </w:p>
        </w:tc>
      </w:tr>
      <w:tr w14:paraId="74244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DCF0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422-9-3-1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56F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安装</w:t>
            </w:r>
            <w:r>
              <w:rPr>
                <w:rStyle w:val="13"/>
                <w:rFonts w:eastAsia="宋体"/>
                <w:sz w:val="21"/>
                <w:szCs w:val="21"/>
                <w:lang w:val="en-US" w:eastAsia="zh-CN" w:bidi="ar"/>
              </w:rPr>
              <w:t>50cm</w:t>
            </w:r>
            <w:r>
              <w:rPr>
                <w:rStyle w:val="14"/>
                <w:sz w:val="21"/>
                <w:szCs w:val="21"/>
                <w:lang w:val="en-US" w:eastAsia="zh-CN" w:bidi="ar"/>
              </w:rPr>
              <w:t>混凝土圆管</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AAB2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安装</w:t>
            </w:r>
            <w:r>
              <w:rPr>
                <w:rStyle w:val="13"/>
                <w:rFonts w:eastAsia="宋体"/>
                <w:sz w:val="21"/>
                <w:szCs w:val="21"/>
                <w:lang w:val="en-US" w:eastAsia="zh-CN" w:bidi="ar"/>
              </w:rPr>
              <w:t>50cm</w:t>
            </w:r>
            <w:r>
              <w:rPr>
                <w:rStyle w:val="14"/>
                <w:sz w:val="21"/>
                <w:szCs w:val="21"/>
                <w:lang w:val="en-US" w:eastAsia="zh-CN" w:bidi="ar"/>
              </w:rPr>
              <w:t>混凝土圆管</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181C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A6D7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812E8">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41FA3">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D6FB6">
            <w:pPr>
              <w:jc w:val="center"/>
              <w:rPr>
                <w:rFonts w:hint="eastAsia" w:ascii="宋体" w:hAnsi="宋体" w:eastAsia="宋体" w:cs="宋体"/>
                <w:i w:val="0"/>
                <w:iCs w:val="0"/>
                <w:color w:val="000000"/>
                <w:sz w:val="21"/>
                <w:szCs w:val="21"/>
                <w:u w:val="none"/>
              </w:rPr>
            </w:pPr>
          </w:p>
        </w:tc>
      </w:tr>
      <w:tr w14:paraId="5433B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0B68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422-9-3-2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EA4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安装</w:t>
            </w:r>
            <w:r>
              <w:rPr>
                <w:rStyle w:val="13"/>
                <w:rFonts w:eastAsia="宋体"/>
                <w:sz w:val="21"/>
                <w:szCs w:val="21"/>
                <w:lang w:val="en-US" w:eastAsia="zh-CN" w:bidi="ar"/>
              </w:rPr>
              <w:t>100cm</w:t>
            </w:r>
            <w:r>
              <w:rPr>
                <w:rStyle w:val="14"/>
                <w:sz w:val="21"/>
                <w:szCs w:val="21"/>
                <w:lang w:val="en-US" w:eastAsia="zh-CN" w:bidi="ar"/>
              </w:rPr>
              <w:t>混凝土圆管</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9BE8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安装</w:t>
            </w:r>
            <w:r>
              <w:rPr>
                <w:rStyle w:val="13"/>
                <w:rFonts w:eastAsia="宋体"/>
                <w:sz w:val="21"/>
                <w:szCs w:val="21"/>
                <w:lang w:val="en-US" w:eastAsia="zh-CN" w:bidi="ar"/>
              </w:rPr>
              <w:t>100cm</w:t>
            </w:r>
            <w:r>
              <w:rPr>
                <w:rStyle w:val="14"/>
                <w:sz w:val="21"/>
                <w:szCs w:val="21"/>
                <w:lang w:val="en-US" w:eastAsia="zh-CN" w:bidi="ar"/>
              </w:rPr>
              <w:t>混凝土圆管</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E366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A272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4E34A">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A1290">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E65B8">
            <w:pPr>
              <w:jc w:val="center"/>
              <w:rPr>
                <w:rFonts w:hint="eastAsia" w:ascii="宋体" w:hAnsi="宋体" w:eastAsia="宋体" w:cs="宋体"/>
                <w:i w:val="0"/>
                <w:iCs w:val="0"/>
                <w:color w:val="000000"/>
                <w:sz w:val="21"/>
                <w:szCs w:val="21"/>
                <w:u w:val="none"/>
              </w:rPr>
            </w:pPr>
          </w:p>
        </w:tc>
      </w:tr>
      <w:tr w14:paraId="7D45D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2141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422-10-1-5</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E256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C30</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DE75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C30</w:t>
            </w:r>
            <w:r>
              <w:rPr>
                <w:rStyle w:val="14"/>
                <w:sz w:val="21"/>
                <w:szCs w:val="21"/>
                <w:lang w:val="en-US" w:eastAsia="zh-CN" w:bidi="ar"/>
              </w:rPr>
              <w:t>混凝土涵身</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207E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CEEA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27.5</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9E189">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21506">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907FF">
            <w:pPr>
              <w:jc w:val="center"/>
              <w:rPr>
                <w:rFonts w:hint="eastAsia" w:ascii="宋体" w:hAnsi="宋体" w:eastAsia="宋体" w:cs="宋体"/>
                <w:i w:val="0"/>
                <w:iCs w:val="0"/>
                <w:color w:val="000000"/>
                <w:sz w:val="21"/>
                <w:szCs w:val="21"/>
                <w:u w:val="none"/>
              </w:rPr>
            </w:pPr>
          </w:p>
        </w:tc>
      </w:tr>
      <w:tr w14:paraId="35750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8B34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422-11-1-1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D94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现浇盖板钢筋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D42D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现浇盖板钢筋</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A0E2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kg</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8A2F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902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29BEA">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348B9">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B9737">
            <w:pPr>
              <w:jc w:val="center"/>
              <w:rPr>
                <w:rFonts w:hint="eastAsia" w:ascii="宋体" w:hAnsi="宋体" w:eastAsia="宋体" w:cs="宋体"/>
                <w:i w:val="0"/>
                <w:iCs w:val="0"/>
                <w:color w:val="000000"/>
                <w:sz w:val="21"/>
                <w:szCs w:val="21"/>
                <w:u w:val="none"/>
              </w:rPr>
            </w:pPr>
          </w:p>
        </w:tc>
      </w:tr>
      <w:tr w14:paraId="797C6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836A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422-11-1-6</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D1FA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C35</w:t>
            </w:r>
            <w:r>
              <w:rPr>
                <w:rStyle w:val="14"/>
                <w:sz w:val="21"/>
                <w:szCs w:val="21"/>
                <w:lang w:val="en-US" w:eastAsia="zh-CN" w:bidi="ar"/>
              </w:rPr>
              <w:t>现浇混凝土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1BBF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C35</w:t>
            </w:r>
            <w:r>
              <w:rPr>
                <w:rStyle w:val="14"/>
                <w:sz w:val="21"/>
                <w:szCs w:val="21"/>
                <w:lang w:val="en-US" w:eastAsia="zh-CN" w:bidi="ar"/>
              </w:rPr>
              <w:t>混凝土盖板</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5DAC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56D2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65103">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786B4">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B09FD">
            <w:pPr>
              <w:jc w:val="center"/>
              <w:rPr>
                <w:rFonts w:hint="eastAsia" w:ascii="宋体" w:hAnsi="宋体" w:eastAsia="宋体" w:cs="宋体"/>
                <w:i w:val="0"/>
                <w:iCs w:val="0"/>
                <w:color w:val="000000"/>
                <w:sz w:val="21"/>
                <w:szCs w:val="21"/>
                <w:u w:val="none"/>
              </w:rPr>
            </w:pPr>
          </w:p>
        </w:tc>
      </w:tr>
      <w:tr w14:paraId="74E62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D159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422-13-1-4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40C3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C30</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89A7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C30</w:t>
            </w:r>
            <w:r>
              <w:rPr>
                <w:rStyle w:val="14"/>
                <w:sz w:val="21"/>
                <w:szCs w:val="21"/>
                <w:lang w:val="en-US" w:eastAsia="zh-CN" w:bidi="ar"/>
              </w:rPr>
              <w:t>混凝土台帽</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BA3C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DC69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FF103">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C5371">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0237C">
            <w:pPr>
              <w:jc w:val="center"/>
              <w:rPr>
                <w:rFonts w:hint="eastAsia" w:ascii="宋体" w:hAnsi="宋体" w:eastAsia="宋体" w:cs="宋体"/>
                <w:i w:val="0"/>
                <w:iCs w:val="0"/>
                <w:color w:val="000000"/>
                <w:sz w:val="21"/>
                <w:szCs w:val="21"/>
                <w:u w:val="none"/>
              </w:rPr>
            </w:pPr>
          </w:p>
        </w:tc>
      </w:tr>
      <w:tr w14:paraId="575C41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7B48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422-13-1-5</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59DB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C35</w:t>
            </w:r>
            <w:r>
              <w:rPr>
                <w:rStyle w:val="14"/>
                <w:sz w:val="21"/>
                <w:szCs w:val="21"/>
                <w:lang w:val="en-US" w:eastAsia="zh-CN" w:bidi="ar"/>
              </w:rPr>
              <w:t>混凝土</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5C19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C35</w:t>
            </w:r>
            <w:r>
              <w:rPr>
                <w:rStyle w:val="14"/>
                <w:sz w:val="21"/>
                <w:szCs w:val="21"/>
                <w:lang w:val="en-US" w:eastAsia="zh-CN" w:bidi="ar"/>
              </w:rPr>
              <w:t>混凝土台帽</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2ECD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B9F8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3.4</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9FE3E">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12E9D">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DED03">
            <w:pPr>
              <w:jc w:val="center"/>
              <w:rPr>
                <w:rFonts w:hint="eastAsia" w:ascii="宋体" w:hAnsi="宋体" w:eastAsia="宋体" w:cs="宋体"/>
                <w:i w:val="0"/>
                <w:iCs w:val="0"/>
                <w:color w:val="000000"/>
                <w:sz w:val="21"/>
                <w:szCs w:val="21"/>
                <w:u w:val="none"/>
              </w:rPr>
            </w:pPr>
          </w:p>
        </w:tc>
      </w:tr>
      <w:tr w14:paraId="7F445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8E01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422-13-2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EFF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台帽、帽石、护栏基座钢筋</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CABD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台帽、帽石、护栏基座钢筋</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08EA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kg</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9757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37.8</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EE924">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56CF2">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00242">
            <w:pPr>
              <w:jc w:val="center"/>
              <w:rPr>
                <w:rFonts w:hint="eastAsia" w:ascii="宋体" w:hAnsi="宋体" w:eastAsia="宋体" w:cs="宋体"/>
                <w:i w:val="0"/>
                <w:iCs w:val="0"/>
                <w:color w:val="000000"/>
                <w:sz w:val="21"/>
                <w:szCs w:val="21"/>
                <w:u w:val="none"/>
              </w:rPr>
            </w:pPr>
          </w:p>
        </w:tc>
      </w:tr>
      <w:tr w14:paraId="64D53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D1B7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600</w:t>
            </w:r>
            <w:r>
              <w:rPr>
                <w:rStyle w:val="14"/>
                <w:sz w:val="21"/>
                <w:szCs w:val="21"/>
                <w:lang w:val="en-US" w:eastAsia="zh-CN" w:bidi="ar"/>
              </w:rPr>
              <w:t>章</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055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交通安全设施</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89FEB">
            <w:pPr>
              <w:jc w:val="left"/>
              <w:rPr>
                <w:rFonts w:hint="eastAsia" w:ascii="宋体" w:hAnsi="宋体" w:eastAsia="宋体" w:cs="宋体"/>
                <w:i w:val="0"/>
                <w:iCs w:val="0"/>
                <w:color w:val="000000"/>
                <w:sz w:val="21"/>
                <w:szCs w:val="21"/>
                <w:u w:val="none"/>
              </w:rPr>
            </w:pP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3D302">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D295E">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E76F3">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148F9">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001A1">
            <w:pPr>
              <w:jc w:val="center"/>
              <w:rPr>
                <w:rFonts w:hint="eastAsia" w:ascii="宋体" w:hAnsi="宋体" w:eastAsia="宋体" w:cs="宋体"/>
                <w:i w:val="0"/>
                <w:iCs w:val="0"/>
                <w:color w:val="000000"/>
                <w:sz w:val="21"/>
                <w:szCs w:val="21"/>
                <w:u w:val="none"/>
              </w:rPr>
            </w:pPr>
          </w:p>
        </w:tc>
      </w:tr>
      <w:tr w14:paraId="7E645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411A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602-2-1-11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93D7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Gr-B-2C</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CADB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3"/>
                <w:rFonts w:eastAsia="宋体"/>
                <w:sz w:val="21"/>
                <w:szCs w:val="21"/>
                <w:lang w:val="en-US" w:eastAsia="zh-CN" w:bidi="ar"/>
              </w:rPr>
              <w:t>Gr-B-2C</w:t>
            </w:r>
            <w:r>
              <w:rPr>
                <w:rStyle w:val="14"/>
                <w:sz w:val="21"/>
                <w:szCs w:val="21"/>
                <w:lang w:val="en-US" w:eastAsia="zh-CN" w:bidi="ar"/>
              </w:rPr>
              <w:t>单面波形梁钢护栏</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E421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F2E8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3C0DA">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2D79F">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68AD6">
            <w:pPr>
              <w:jc w:val="center"/>
              <w:rPr>
                <w:rFonts w:hint="eastAsia" w:ascii="宋体" w:hAnsi="宋体" w:eastAsia="宋体" w:cs="宋体"/>
                <w:i w:val="0"/>
                <w:iCs w:val="0"/>
                <w:color w:val="000000"/>
                <w:sz w:val="21"/>
                <w:szCs w:val="21"/>
                <w:u w:val="none"/>
              </w:rPr>
            </w:pPr>
          </w:p>
        </w:tc>
      </w:tr>
      <w:tr w14:paraId="4543A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41FB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d</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61B9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△=70</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86A2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1、标志牌基础</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04F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D5AE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18</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D185F">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D2AEE">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62F5A">
            <w:pPr>
              <w:jc w:val="center"/>
              <w:rPr>
                <w:rFonts w:hint="eastAsia" w:ascii="宋体" w:hAnsi="宋体" w:eastAsia="宋体" w:cs="宋体"/>
                <w:i w:val="0"/>
                <w:iCs w:val="0"/>
                <w:color w:val="000000"/>
                <w:sz w:val="21"/>
                <w:szCs w:val="21"/>
                <w:u w:val="none"/>
              </w:rPr>
            </w:pPr>
          </w:p>
        </w:tc>
      </w:tr>
      <w:tr w14:paraId="64FDF1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D36C3">
            <w:pPr>
              <w:jc w:val="center"/>
              <w:rPr>
                <w:rFonts w:hint="default" w:ascii="Times New Roman" w:hAnsi="Times New Roman" w:eastAsia="宋体" w:cs="Times New Roman"/>
                <w:i w:val="0"/>
                <w:iCs w:val="0"/>
                <w:color w:val="000000"/>
                <w:sz w:val="21"/>
                <w:szCs w:val="21"/>
                <w:u w:val="none"/>
              </w:rPr>
            </w:pP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3C23C">
            <w:pPr>
              <w:jc w:val="center"/>
              <w:rPr>
                <w:rFonts w:hint="default" w:ascii="Times New Roman" w:hAnsi="Times New Roman" w:eastAsia="宋体" w:cs="Times New Roman"/>
                <w:i w:val="0"/>
                <w:iCs w:val="0"/>
                <w:color w:val="000000"/>
                <w:sz w:val="21"/>
                <w:szCs w:val="21"/>
                <w:u w:val="none"/>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6259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r>
              <w:rPr>
                <w:rStyle w:val="14"/>
                <w:sz w:val="21"/>
                <w:szCs w:val="21"/>
                <w:lang w:val="en-US" w:eastAsia="zh-CN" w:bidi="ar"/>
              </w:rPr>
              <w:t>标志牌安装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D6FB2">
            <w:pPr>
              <w:jc w:val="center"/>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F8573">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7C448">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8BE24">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F0960">
            <w:pPr>
              <w:jc w:val="center"/>
              <w:rPr>
                <w:rFonts w:hint="eastAsia" w:ascii="宋体" w:hAnsi="宋体" w:eastAsia="宋体" w:cs="宋体"/>
                <w:i w:val="0"/>
                <w:iCs w:val="0"/>
                <w:color w:val="000000"/>
                <w:sz w:val="21"/>
                <w:szCs w:val="21"/>
                <w:u w:val="none"/>
              </w:rPr>
            </w:pPr>
          </w:p>
        </w:tc>
      </w:tr>
      <w:tr w14:paraId="49E19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B151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604-1-2</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7AA5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△=70+△=70</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67F2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1、标志牌基础</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0BD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CD4A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3FC59">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01A92">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7B0D3">
            <w:pPr>
              <w:jc w:val="center"/>
              <w:rPr>
                <w:rFonts w:hint="eastAsia" w:ascii="宋体" w:hAnsi="宋体" w:eastAsia="宋体" w:cs="宋体"/>
                <w:i w:val="0"/>
                <w:iCs w:val="0"/>
                <w:color w:val="000000"/>
                <w:sz w:val="21"/>
                <w:szCs w:val="21"/>
                <w:u w:val="none"/>
              </w:rPr>
            </w:pPr>
          </w:p>
        </w:tc>
      </w:tr>
      <w:tr w14:paraId="5D366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7292A">
            <w:pPr>
              <w:jc w:val="center"/>
              <w:rPr>
                <w:rFonts w:hint="default" w:ascii="Times New Roman" w:hAnsi="Times New Roman" w:eastAsia="宋体" w:cs="Times New Roman"/>
                <w:i w:val="0"/>
                <w:iCs w:val="0"/>
                <w:color w:val="000000"/>
                <w:sz w:val="21"/>
                <w:szCs w:val="21"/>
                <w:u w:val="none"/>
              </w:rPr>
            </w:pP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F8A6A">
            <w:pPr>
              <w:jc w:val="center"/>
              <w:rPr>
                <w:rFonts w:hint="default" w:ascii="Times New Roman" w:hAnsi="Times New Roman" w:eastAsia="宋体" w:cs="Times New Roman"/>
                <w:i w:val="0"/>
                <w:iCs w:val="0"/>
                <w:color w:val="000000"/>
                <w:sz w:val="21"/>
                <w:szCs w:val="21"/>
                <w:u w:val="none"/>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7935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r>
              <w:rPr>
                <w:rStyle w:val="14"/>
                <w:sz w:val="21"/>
                <w:szCs w:val="21"/>
                <w:lang w:val="en-US" w:eastAsia="zh-CN" w:bidi="ar"/>
              </w:rPr>
              <w:t>标志牌安装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50A14">
            <w:pPr>
              <w:jc w:val="center"/>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DBB24">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8EFF7">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A0A51">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C91B8">
            <w:pPr>
              <w:jc w:val="center"/>
              <w:rPr>
                <w:rFonts w:hint="eastAsia" w:ascii="宋体" w:hAnsi="宋体" w:eastAsia="宋体" w:cs="宋体"/>
                <w:i w:val="0"/>
                <w:iCs w:val="0"/>
                <w:color w:val="000000"/>
                <w:sz w:val="21"/>
                <w:szCs w:val="21"/>
                <w:u w:val="none"/>
              </w:rPr>
            </w:pPr>
          </w:p>
        </w:tc>
      </w:tr>
      <w:tr w14:paraId="718AF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B39A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604-1-3</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5613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D37D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1、标志牌基础</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028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A8EB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14</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33605">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9B14B">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C0ACC">
            <w:pPr>
              <w:jc w:val="center"/>
              <w:rPr>
                <w:rFonts w:hint="eastAsia" w:ascii="宋体" w:hAnsi="宋体" w:eastAsia="宋体" w:cs="宋体"/>
                <w:i w:val="0"/>
                <w:iCs w:val="0"/>
                <w:color w:val="000000"/>
                <w:sz w:val="21"/>
                <w:szCs w:val="21"/>
                <w:u w:val="none"/>
              </w:rPr>
            </w:pPr>
          </w:p>
        </w:tc>
      </w:tr>
      <w:tr w14:paraId="39CA2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A34CC">
            <w:pPr>
              <w:jc w:val="center"/>
              <w:rPr>
                <w:rFonts w:hint="default" w:ascii="Times New Roman" w:hAnsi="Times New Roman" w:eastAsia="宋体" w:cs="Times New Roman"/>
                <w:i w:val="0"/>
                <w:iCs w:val="0"/>
                <w:color w:val="000000"/>
                <w:sz w:val="21"/>
                <w:szCs w:val="21"/>
                <w:u w:val="none"/>
              </w:rPr>
            </w:pP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F1822">
            <w:pPr>
              <w:jc w:val="center"/>
              <w:rPr>
                <w:rFonts w:hint="default" w:ascii="Times New Roman" w:hAnsi="Times New Roman" w:eastAsia="宋体" w:cs="Times New Roman"/>
                <w:i w:val="0"/>
                <w:iCs w:val="0"/>
                <w:color w:val="000000"/>
                <w:sz w:val="21"/>
                <w:szCs w:val="21"/>
                <w:u w:val="none"/>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3362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r>
              <w:rPr>
                <w:rStyle w:val="14"/>
                <w:sz w:val="21"/>
                <w:szCs w:val="21"/>
                <w:lang w:val="en-US" w:eastAsia="zh-CN" w:bidi="ar"/>
              </w:rPr>
              <w:t>标志牌安装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77792">
            <w:pPr>
              <w:jc w:val="center"/>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7831F">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3FFD8">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98615">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8A7CB">
            <w:pPr>
              <w:jc w:val="center"/>
              <w:rPr>
                <w:rFonts w:hint="eastAsia" w:ascii="宋体" w:hAnsi="宋体" w:eastAsia="宋体" w:cs="宋体"/>
                <w:i w:val="0"/>
                <w:iCs w:val="0"/>
                <w:color w:val="000000"/>
                <w:sz w:val="21"/>
                <w:szCs w:val="21"/>
                <w:u w:val="none"/>
              </w:rPr>
            </w:pPr>
          </w:p>
        </w:tc>
      </w:tr>
      <w:tr w14:paraId="653B6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3643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604-1-4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AB07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○=80</w:t>
            </w:r>
            <w:r>
              <w:rPr>
                <w:rStyle w:val="14"/>
                <w:sz w:val="21"/>
                <w:szCs w:val="21"/>
                <w:lang w:val="en-US" w:eastAsia="zh-CN" w:bidi="ar"/>
              </w:rPr>
              <w:t>（凸面镜）</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8A88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1、标志牌基础</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EB1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2484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F123D">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E8D4E">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5C74F">
            <w:pPr>
              <w:jc w:val="center"/>
              <w:rPr>
                <w:rFonts w:hint="eastAsia" w:ascii="宋体" w:hAnsi="宋体" w:eastAsia="宋体" w:cs="宋体"/>
                <w:i w:val="0"/>
                <w:iCs w:val="0"/>
                <w:color w:val="000000"/>
                <w:sz w:val="21"/>
                <w:szCs w:val="21"/>
                <w:u w:val="none"/>
              </w:rPr>
            </w:pPr>
          </w:p>
        </w:tc>
      </w:tr>
      <w:tr w14:paraId="6F760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A7632">
            <w:pPr>
              <w:jc w:val="center"/>
              <w:rPr>
                <w:rFonts w:hint="default" w:ascii="Times New Roman" w:hAnsi="Times New Roman" w:eastAsia="宋体" w:cs="Times New Roman"/>
                <w:i w:val="0"/>
                <w:iCs w:val="0"/>
                <w:color w:val="000000"/>
                <w:sz w:val="21"/>
                <w:szCs w:val="21"/>
                <w:u w:val="none"/>
              </w:rPr>
            </w:pP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AA39A">
            <w:pPr>
              <w:jc w:val="center"/>
              <w:rPr>
                <w:rFonts w:hint="default" w:ascii="Times New Roman" w:hAnsi="Times New Roman" w:eastAsia="宋体" w:cs="Times New Roman"/>
                <w:i w:val="0"/>
                <w:iCs w:val="0"/>
                <w:color w:val="000000"/>
                <w:sz w:val="21"/>
                <w:szCs w:val="21"/>
                <w:u w:val="none"/>
              </w:rPr>
            </w:pP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503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r>
              <w:rPr>
                <w:rStyle w:val="14"/>
                <w:sz w:val="21"/>
                <w:szCs w:val="21"/>
                <w:lang w:val="en-US" w:eastAsia="zh-CN" w:bidi="ar"/>
              </w:rPr>
              <w:t>凸面镜安装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40F16">
            <w:pPr>
              <w:jc w:val="center"/>
              <w:rPr>
                <w:rFonts w:hint="eastAsia" w:ascii="宋体" w:hAnsi="宋体" w:eastAsia="宋体" w:cs="宋体"/>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B70E6">
            <w:pPr>
              <w:jc w:val="center"/>
              <w:rPr>
                <w:rFonts w:hint="default" w:ascii="Times New Roman" w:hAnsi="Times New Roman" w:eastAsia="宋体" w:cs="Times New Roman"/>
                <w:i w:val="0"/>
                <w:iCs w:val="0"/>
                <w:color w:val="000000"/>
                <w:sz w:val="21"/>
                <w:szCs w:val="21"/>
                <w:u w:val="none"/>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D7714">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3928F">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CC35A">
            <w:pPr>
              <w:jc w:val="center"/>
              <w:rPr>
                <w:rFonts w:hint="eastAsia" w:ascii="宋体" w:hAnsi="宋体" w:eastAsia="宋体" w:cs="宋体"/>
                <w:i w:val="0"/>
                <w:iCs w:val="0"/>
                <w:color w:val="000000"/>
                <w:sz w:val="21"/>
                <w:szCs w:val="21"/>
                <w:u w:val="none"/>
              </w:rPr>
            </w:pPr>
          </w:p>
        </w:tc>
      </w:tr>
      <w:tr w14:paraId="1E612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A540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604-12-1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F65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示警桩（带小黄闪灯）</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11A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1、警示桩安装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A2E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744D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D5B5B">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B5E36">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BA6E1">
            <w:pPr>
              <w:jc w:val="center"/>
              <w:rPr>
                <w:rFonts w:hint="eastAsia" w:ascii="宋体" w:hAnsi="宋体" w:eastAsia="宋体" w:cs="宋体"/>
                <w:i w:val="0"/>
                <w:iCs w:val="0"/>
                <w:color w:val="000000"/>
                <w:sz w:val="21"/>
                <w:szCs w:val="21"/>
                <w:u w:val="none"/>
              </w:rPr>
            </w:pPr>
          </w:p>
        </w:tc>
      </w:tr>
      <w:tr w14:paraId="293BD7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D33C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605-1-1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573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普通标线</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35B6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普通标线</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2439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AAE7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272.77</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20E29">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1E83F">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130E3">
            <w:pPr>
              <w:jc w:val="center"/>
              <w:rPr>
                <w:rFonts w:hint="eastAsia" w:ascii="宋体" w:hAnsi="宋体" w:eastAsia="宋体" w:cs="宋体"/>
                <w:i w:val="0"/>
                <w:iCs w:val="0"/>
                <w:color w:val="000000"/>
                <w:sz w:val="21"/>
                <w:szCs w:val="21"/>
                <w:u w:val="none"/>
              </w:rPr>
            </w:pPr>
          </w:p>
        </w:tc>
      </w:tr>
      <w:tr w14:paraId="6BBE0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1976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605-1-4</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4E1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振动</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9FCD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振动标线</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B5A6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94A9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224.1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31F51">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9AE6C">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14592">
            <w:pPr>
              <w:jc w:val="center"/>
              <w:rPr>
                <w:rFonts w:hint="eastAsia" w:ascii="宋体" w:hAnsi="宋体" w:eastAsia="宋体" w:cs="宋体"/>
                <w:i w:val="0"/>
                <w:iCs w:val="0"/>
                <w:color w:val="000000"/>
                <w:sz w:val="21"/>
                <w:szCs w:val="21"/>
                <w:u w:val="none"/>
              </w:rPr>
            </w:pPr>
          </w:p>
        </w:tc>
      </w:tr>
      <w:tr w14:paraId="134CF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F691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605-7-1</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484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单面反光突起路标</w:t>
            </w:r>
          </w:p>
        </w:tc>
        <w:tc>
          <w:tcPr>
            <w:tcW w:w="11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B0DD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Style w:val="14"/>
                <w:sz w:val="21"/>
                <w:szCs w:val="21"/>
                <w:lang w:val="en-US" w:eastAsia="zh-CN" w:bidi="ar"/>
              </w:rPr>
              <w:t>单面反光突起路标安装</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E3A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1E16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51860">
            <w:pPr>
              <w:jc w:val="center"/>
              <w:rPr>
                <w:rFonts w:hint="default" w:ascii="Times New Roman" w:hAnsi="Times New Roman" w:eastAsia="宋体" w:cs="Times New Roman"/>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8EEB8">
            <w:pPr>
              <w:jc w:val="center"/>
              <w:rPr>
                <w:rFonts w:hint="default" w:ascii="Times New Roman" w:hAnsi="Times New Roman" w:eastAsia="宋体" w:cs="Times New Roman"/>
                <w:i w:val="0"/>
                <w:iCs w:val="0"/>
                <w:color w:val="000000"/>
                <w:sz w:val="21"/>
                <w:szCs w:val="21"/>
                <w:u w:val="none"/>
              </w:rPr>
            </w:pPr>
          </w:p>
        </w:tc>
        <w:tc>
          <w:tcPr>
            <w:tcW w:w="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2ABF6">
            <w:pPr>
              <w:jc w:val="center"/>
              <w:rPr>
                <w:rFonts w:hint="eastAsia" w:ascii="宋体" w:hAnsi="宋体" w:eastAsia="宋体" w:cs="宋体"/>
                <w:i w:val="0"/>
                <w:iCs w:val="0"/>
                <w:color w:val="000000"/>
                <w:sz w:val="21"/>
                <w:szCs w:val="21"/>
                <w:u w:val="none"/>
              </w:rPr>
            </w:pPr>
          </w:p>
        </w:tc>
      </w:tr>
      <w:tr w14:paraId="42798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3ED1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不含税合计: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F7638">
            <w:pPr>
              <w:jc w:val="right"/>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FB93E">
            <w:pPr>
              <w:jc w:val="both"/>
              <w:rPr>
                <w:rFonts w:hint="eastAsia" w:ascii="宋体" w:hAnsi="宋体" w:eastAsia="宋体" w:cs="宋体"/>
                <w:i w:val="0"/>
                <w:iCs w:val="0"/>
                <w:color w:val="000000"/>
                <w:sz w:val="24"/>
                <w:szCs w:val="24"/>
                <w:u w:val="none"/>
              </w:rPr>
            </w:pPr>
          </w:p>
        </w:tc>
      </w:tr>
      <w:tr w14:paraId="581DA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268A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税金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D554C">
            <w:pPr>
              <w:jc w:val="right"/>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D3CF0">
            <w:pPr>
              <w:jc w:val="both"/>
              <w:rPr>
                <w:rFonts w:hint="eastAsia" w:ascii="宋体" w:hAnsi="宋体" w:eastAsia="宋体" w:cs="宋体"/>
                <w:i w:val="0"/>
                <w:iCs w:val="0"/>
                <w:color w:val="000000"/>
                <w:sz w:val="24"/>
                <w:szCs w:val="24"/>
                <w:u w:val="none"/>
              </w:rPr>
            </w:pPr>
          </w:p>
        </w:tc>
      </w:tr>
      <w:tr w14:paraId="68363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jc w:val="center"/>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B0B0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含税合计: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FD0CC">
            <w:pPr>
              <w:jc w:val="right"/>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4E0FA">
            <w:pPr>
              <w:jc w:val="both"/>
              <w:rPr>
                <w:rFonts w:hint="eastAsia" w:ascii="宋体" w:hAnsi="宋体" w:eastAsia="宋体" w:cs="宋体"/>
                <w:i w:val="0"/>
                <w:iCs w:val="0"/>
                <w:color w:val="000000"/>
                <w:sz w:val="24"/>
                <w:szCs w:val="24"/>
                <w:u w:val="none"/>
              </w:rPr>
            </w:pPr>
          </w:p>
        </w:tc>
      </w:tr>
      <w:tr w14:paraId="78E85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0" w:type="auto"/>
            <w:gridSpan w:val="8"/>
            <w:tcBorders>
              <w:top w:val="nil"/>
              <w:left w:val="nil"/>
              <w:bottom w:val="nil"/>
              <w:right w:val="nil"/>
            </w:tcBorders>
            <w:shd w:val="clear" w:color="auto" w:fill="auto"/>
            <w:noWrap/>
            <w:vAlign w:val="top"/>
          </w:tcPr>
          <w:p w14:paraId="3295EE22">
            <w:pPr>
              <w:keepNext w:val="0"/>
              <w:keepLines w:val="0"/>
              <w:widowControl/>
              <w:suppressLineNumbers w:val="0"/>
              <w:jc w:val="left"/>
              <w:textAlignment w:val="top"/>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联系人：               电话：  </w:t>
            </w:r>
          </w:p>
        </w:tc>
      </w:tr>
    </w:tbl>
    <w:p w14:paraId="2AE0B631">
      <w:pPr>
        <w:pStyle w:val="3"/>
        <w:rPr>
          <w:rFonts w:hint="eastAsia" w:ascii="宋体" w:hAnsi="宋体" w:eastAsia="宋体" w:cs="宋体"/>
          <w:color w:val="auto"/>
          <w:sz w:val="20"/>
          <w:szCs w:val="20"/>
          <w:highlight w:val="none"/>
          <w:lang w:val="zh-CN" w:eastAsia="zh-CN" w:bidi="zh-CN"/>
        </w:rPr>
      </w:pPr>
    </w:p>
    <w:p w14:paraId="072D2976">
      <w:pPr>
        <w:pStyle w:val="3"/>
        <w:rPr>
          <w:rFonts w:hint="eastAsia" w:ascii="宋体" w:hAnsi="宋体" w:eastAsia="宋体" w:cs="宋体"/>
          <w:color w:val="auto"/>
          <w:sz w:val="20"/>
          <w:szCs w:val="20"/>
          <w:highlight w:val="none"/>
          <w:lang w:val="zh-CN" w:eastAsia="zh-CN" w:bidi="zh-CN"/>
        </w:rPr>
      </w:pPr>
    </w:p>
    <w:p w14:paraId="017C4937">
      <w:pPr>
        <w:pStyle w:val="3"/>
        <w:rPr>
          <w:rFonts w:hint="eastAsia" w:ascii="宋体" w:hAnsi="宋体" w:eastAsia="宋体" w:cs="宋体"/>
          <w:color w:val="auto"/>
          <w:sz w:val="20"/>
          <w:szCs w:val="20"/>
          <w:highlight w:val="none"/>
          <w:lang w:val="zh-CN" w:eastAsia="zh-CN" w:bidi="zh-CN"/>
        </w:rPr>
      </w:pPr>
    </w:p>
    <w:p w14:paraId="07C099A4">
      <w:pPr>
        <w:rPr>
          <w:rFonts w:hint="eastAsia" w:ascii="宋体" w:hAnsi="宋体" w:eastAsia="宋体" w:cs="宋体"/>
          <w:color w:val="auto"/>
          <w:sz w:val="20"/>
          <w:szCs w:val="20"/>
          <w:highlight w:val="none"/>
          <w:lang w:val="zh-CN" w:eastAsia="zh-CN" w:bidi="zh-CN"/>
        </w:rPr>
      </w:pPr>
    </w:p>
    <w:p w14:paraId="32596533">
      <w:pPr>
        <w:rPr>
          <w:rFonts w:hint="eastAsia" w:ascii="宋体" w:hAnsi="宋体" w:eastAsia="宋体" w:cs="宋体"/>
          <w:color w:val="auto"/>
          <w:sz w:val="20"/>
          <w:szCs w:val="20"/>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7C86C774">
      <w:pPr>
        <w:widowControl/>
        <w:spacing w:line="357" w:lineRule="atLeast"/>
        <w:ind w:firstLine="525"/>
        <w:textAlignment w:val="baseline"/>
        <w:rPr>
          <w:rFonts w:hint="eastAsia" w:ascii="Times New Roman" w:hAnsi="Calibri" w:eastAsia="Times New Roman" w:cs="Times New Roman"/>
          <w:color w:val="auto"/>
          <w:sz w:val="28"/>
          <w:szCs w:val="22"/>
          <w:lang w:val="en-US" w:eastAsia="zh-CN" w:bidi="ar-SA"/>
        </w:rPr>
      </w:pPr>
    </w:p>
    <w:p w14:paraId="40D62C43">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4" w:name="_Toc6698"/>
      <w:r>
        <w:rPr>
          <w:rFonts w:hint="eastAsia" w:ascii="宋体" w:hAnsi="宋体" w:eastAsia="宋体" w:cs="宋体"/>
          <w:b/>
          <w:bCs/>
          <w:color w:val="auto"/>
          <w:kern w:val="0"/>
          <w:sz w:val="32"/>
          <w:szCs w:val="32"/>
          <w:highlight w:val="none"/>
          <w:lang w:val="en-US" w:eastAsia="zh-CN"/>
        </w:rPr>
        <w:t>第四部分  评选办法</w:t>
      </w:r>
      <w:bookmarkEnd w:id="14"/>
    </w:p>
    <w:p w14:paraId="4E3EE267">
      <w:pPr>
        <w:widowControl/>
        <w:numPr>
          <w:ilvl w:val="0"/>
          <w:numId w:val="0"/>
        </w:numPr>
        <w:adjustRightInd w:val="0"/>
        <w:snapToGrid w:val="0"/>
        <w:spacing w:line="360" w:lineRule="auto"/>
        <w:jc w:val="both"/>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本次</w:t>
      </w: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采用</w:t>
      </w:r>
      <w:r>
        <w:rPr>
          <w:rFonts w:hint="eastAsia" w:ascii="宋体" w:hAnsi="宋体" w:eastAsia="宋体" w:cs="宋体"/>
          <w:color w:val="auto"/>
          <w:kern w:val="0"/>
          <w:sz w:val="28"/>
          <w:szCs w:val="28"/>
          <w:highlight w:val="none"/>
          <w:lang w:eastAsia="zh-CN"/>
        </w:rPr>
        <w:t>：</w:t>
      </w:r>
    </w:p>
    <w:p w14:paraId="26728118">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1、</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w:t>
      </w:r>
    </w:p>
    <w:p w14:paraId="07C2EF72">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，是指</w:t>
      </w:r>
      <w:r>
        <w:rPr>
          <w:rFonts w:hint="eastAsia" w:ascii="宋体" w:hAnsi="宋体" w:eastAsia="宋体" w:cs="宋体"/>
          <w:color w:val="auto"/>
          <w:kern w:val="0"/>
          <w:sz w:val="28"/>
          <w:szCs w:val="28"/>
          <w:highlight w:val="none"/>
          <w:lang w:val="en-US" w:eastAsia="zh-CN"/>
        </w:rPr>
        <w:t>响应</w:t>
      </w:r>
      <w:r>
        <w:rPr>
          <w:rFonts w:hint="eastAsia" w:ascii="宋体" w:hAnsi="宋体" w:eastAsia="宋体" w:cs="宋体"/>
          <w:color w:val="auto"/>
          <w:kern w:val="0"/>
          <w:sz w:val="28"/>
          <w:szCs w:val="28"/>
          <w:highlight w:val="none"/>
          <w:lang w:eastAsia="zh-CN"/>
        </w:rPr>
        <w:t>文件满足竞价文件全部实质性要求，且报价最低的</w:t>
      </w:r>
      <w:r>
        <w:rPr>
          <w:rFonts w:hint="eastAsia" w:ascii="宋体" w:hAnsi="宋体" w:eastAsia="宋体" w:cs="宋体"/>
          <w:color w:val="auto"/>
          <w:kern w:val="0"/>
          <w:sz w:val="28"/>
          <w:szCs w:val="28"/>
          <w:highlight w:val="none"/>
          <w:lang w:val="en-US" w:eastAsia="zh-CN"/>
        </w:rPr>
        <w:t>响应人</w:t>
      </w:r>
      <w:r>
        <w:rPr>
          <w:rFonts w:hint="eastAsia" w:ascii="宋体" w:hAnsi="宋体" w:eastAsia="宋体" w:cs="宋体"/>
          <w:color w:val="auto"/>
          <w:kern w:val="0"/>
          <w:sz w:val="28"/>
          <w:szCs w:val="28"/>
          <w:highlight w:val="none"/>
          <w:lang w:eastAsia="zh-CN"/>
        </w:rPr>
        <w:t>为中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候选人的评标方法。</w:t>
      </w:r>
    </w:p>
    <w:p w14:paraId="47FAD43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2)评选步骤：</w:t>
      </w:r>
    </w:p>
    <w:p w14:paraId="4BED4A5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①资格</w:t>
      </w:r>
      <w:r>
        <w:rPr>
          <w:rFonts w:hint="eastAsia" w:ascii="宋体" w:hAnsi="宋体" w:eastAsia="宋体" w:cs="宋体"/>
          <w:color w:val="auto"/>
          <w:kern w:val="0"/>
          <w:sz w:val="28"/>
          <w:szCs w:val="28"/>
          <w:highlight w:val="none"/>
          <w:lang w:val="en-US" w:eastAsia="zh-CN"/>
        </w:rPr>
        <w:t>符合</w:t>
      </w:r>
      <w:r>
        <w:rPr>
          <w:rFonts w:hint="eastAsia" w:ascii="宋体" w:hAnsi="宋体" w:eastAsia="宋体" w:cs="宋体"/>
          <w:color w:val="auto"/>
          <w:kern w:val="0"/>
          <w:sz w:val="28"/>
          <w:szCs w:val="28"/>
          <w:highlight w:val="none"/>
          <w:lang w:eastAsia="zh-CN"/>
        </w:rPr>
        <w:t>性审查：开标结束后，采购人或者采购代理机构应当依法对响应人的响应文件进行</w:t>
      </w:r>
      <w:r>
        <w:rPr>
          <w:rFonts w:hint="eastAsia" w:ascii="宋体" w:hAnsi="宋体" w:eastAsia="宋体" w:cs="宋体"/>
          <w:color w:val="auto"/>
          <w:kern w:val="0"/>
          <w:sz w:val="28"/>
          <w:szCs w:val="28"/>
          <w:highlight w:val="none"/>
          <w:lang w:val="en-US" w:eastAsia="zh-CN"/>
        </w:rPr>
        <w:t>资格符合</w:t>
      </w:r>
      <w:r>
        <w:rPr>
          <w:rFonts w:hint="eastAsia" w:ascii="宋体" w:hAnsi="宋体" w:eastAsia="宋体" w:cs="宋体"/>
          <w:color w:val="auto"/>
          <w:kern w:val="0"/>
          <w:sz w:val="28"/>
          <w:szCs w:val="28"/>
          <w:highlight w:val="none"/>
          <w:lang w:eastAsia="zh-CN"/>
        </w:rPr>
        <w:t>性审查，以确定其是否满足竞价文件的实质性要求。未通过</w:t>
      </w:r>
      <w:r>
        <w:rPr>
          <w:rFonts w:hint="eastAsia" w:ascii="宋体" w:hAnsi="宋体" w:eastAsia="宋体" w:cs="宋体"/>
          <w:color w:val="auto"/>
          <w:kern w:val="0"/>
          <w:sz w:val="28"/>
          <w:szCs w:val="28"/>
          <w:highlight w:val="none"/>
          <w:lang w:val="en-US" w:eastAsia="zh-CN"/>
        </w:rPr>
        <w:t>资格</w:t>
      </w:r>
      <w:r>
        <w:rPr>
          <w:rFonts w:hint="eastAsia" w:ascii="宋体" w:hAnsi="宋体" w:eastAsia="宋体" w:cs="宋体"/>
          <w:color w:val="auto"/>
          <w:kern w:val="0"/>
          <w:sz w:val="28"/>
          <w:szCs w:val="28"/>
          <w:highlight w:val="none"/>
          <w:lang w:eastAsia="zh-CN"/>
        </w:rPr>
        <w:t>符合性审查的响应人，不进入价格评审。</w:t>
      </w:r>
    </w:p>
    <w:p w14:paraId="024721AA">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③</w:t>
      </w:r>
      <w:r>
        <w:rPr>
          <w:rFonts w:hint="eastAsia" w:ascii="宋体" w:hAnsi="宋体" w:eastAsia="宋体" w:cs="宋体"/>
          <w:color w:val="auto"/>
          <w:kern w:val="0"/>
          <w:sz w:val="28"/>
          <w:szCs w:val="28"/>
          <w:highlight w:val="none"/>
          <w:lang w:eastAsia="zh-CN"/>
        </w:rPr>
        <w:t>价格评审：评</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结果按报价由低到高顺序排列。报价相同的并列，中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候选人并列的，由采购人采取</w:t>
      </w:r>
      <w:r>
        <w:rPr>
          <w:rFonts w:hint="eastAsia" w:ascii="宋体" w:hAnsi="宋体" w:eastAsia="宋体" w:cs="宋体"/>
          <w:color w:val="auto"/>
          <w:kern w:val="0"/>
          <w:sz w:val="28"/>
          <w:szCs w:val="28"/>
          <w:highlight w:val="none"/>
          <w:lang w:val="en-US" w:eastAsia="zh-CN"/>
        </w:rPr>
        <w:t>随机抽取方式</w:t>
      </w:r>
      <w:r>
        <w:rPr>
          <w:rFonts w:hint="eastAsia" w:ascii="宋体" w:hAnsi="宋体" w:eastAsia="宋体" w:cs="宋体"/>
          <w:color w:val="auto"/>
          <w:kern w:val="0"/>
          <w:sz w:val="28"/>
          <w:szCs w:val="28"/>
          <w:highlight w:val="none"/>
          <w:lang w:eastAsia="zh-CN"/>
        </w:rPr>
        <w:t>确定中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人。</w:t>
      </w:r>
    </w:p>
    <w:p w14:paraId="5789D5BC">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eastAsia="zh-CN"/>
        </w:rPr>
        <w:t>2、□综合评估法。具体标准如下：</w:t>
      </w:r>
      <w:r>
        <w:rPr>
          <w:rFonts w:hint="eastAsia" w:ascii="宋体" w:hAnsi="宋体" w:eastAsia="宋体" w:cs="宋体"/>
          <w:color w:val="auto"/>
          <w:kern w:val="0"/>
          <w:sz w:val="28"/>
          <w:szCs w:val="28"/>
          <w:highlight w:val="none"/>
          <w:lang w:val="en-US" w:eastAsia="zh-CN"/>
        </w:rPr>
        <w:t>/</w:t>
      </w:r>
    </w:p>
    <w:p w14:paraId="2BB3F338">
      <w:pPr>
        <w:widowControl/>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F85AF6F">
      <w:pPr>
        <w:widowControl w:val="0"/>
        <w:wordWrap w:val="0"/>
        <w:spacing w:line="440" w:lineRule="exact"/>
        <w:jc w:val="left"/>
        <w:rPr>
          <w:rFonts w:hint="eastAsia" w:ascii="宋体" w:hAnsi="宋体" w:eastAsia="宋体" w:cs="宋体"/>
          <w:b/>
          <w:bCs/>
          <w:color w:val="auto"/>
          <w:kern w:val="2"/>
          <w:sz w:val="32"/>
          <w:szCs w:val="32"/>
          <w:highlight w:val="none"/>
          <w:u w:color="000000"/>
          <w:lang w:val="en-US" w:eastAsia="zh-CN" w:bidi="ar-SA"/>
        </w:rPr>
      </w:pPr>
    </w:p>
    <w:p w14:paraId="788D0A1D">
      <w:pPr>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7F19789">
      <w:pPr>
        <w:keepNext w:val="0"/>
        <w:keepLines/>
        <w:pageBreakBefore w:val="0"/>
        <w:widowControl/>
        <w:numPr>
          <w:ilvl w:val="0"/>
          <w:numId w:val="2"/>
        </w:numPr>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5" w:name="_Toc25557"/>
      <w:r>
        <w:rPr>
          <w:rFonts w:hint="eastAsia" w:ascii="宋体" w:hAnsi="宋体" w:eastAsia="宋体" w:cs="宋体"/>
          <w:b/>
          <w:bCs/>
          <w:color w:val="auto"/>
          <w:kern w:val="0"/>
          <w:sz w:val="32"/>
          <w:szCs w:val="32"/>
          <w:highlight w:val="none"/>
          <w:lang w:val="en-US" w:eastAsia="zh-CN"/>
        </w:rPr>
        <w:t xml:space="preserve"> 合同主要条款</w:t>
      </w:r>
      <w:bookmarkEnd w:id="15"/>
    </w:p>
    <w:p w14:paraId="28240A8E">
      <w:pPr>
        <w:pStyle w:val="3"/>
        <w:jc w:val="both"/>
        <w:rPr>
          <w:rFonts w:hint="eastAsia" w:hAnsi="Times New Roman" w:cs="Times New Roman"/>
          <w:lang w:val="zh-CN"/>
        </w:rPr>
      </w:pPr>
    </w:p>
    <w:p w14:paraId="226F7AB6">
      <w:pPr>
        <w:widowControl w:val="0"/>
        <w:spacing w:before="360" w:after="156" w:afterLines="50"/>
        <w:jc w:val="center"/>
        <w:outlineLvl w:val="0"/>
        <w:rPr>
          <w:rFonts w:hint="eastAsia" w:ascii="仿宋" w:hAnsi="仿宋" w:eastAsia="仿宋" w:cs="Times New Roman"/>
          <w:b/>
          <w:bCs/>
          <w:kern w:val="2"/>
          <w:sz w:val="32"/>
          <w:szCs w:val="28"/>
          <w:lang w:val="en-US" w:eastAsia="zh-CN" w:bidi="ar-SA"/>
        </w:rPr>
      </w:pPr>
      <w:r>
        <w:rPr>
          <w:rFonts w:hint="eastAsia" w:ascii="仿宋" w:hAnsi="仿宋" w:eastAsia="仿宋" w:cs="Times New Roman"/>
          <w:b/>
          <w:bCs/>
          <w:kern w:val="2"/>
          <w:sz w:val="36"/>
          <w:szCs w:val="32"/>
          <w:lang w:val="en-US" w:eastAsia="zh-CN" w:bidi="ar-SA"/>
        </w:rPr>
        <w:t>施工劳务合作合同</w:t>
      </w:r>
    </w:p>
    <w:p w14:paraId="1AD6EBC4">
      <w:pPr>
        <w:wordWrap w:val="0"/>
        <w:jc w:val="right"/>
        <w:rPr>
          <w:rFonts w:hint="default" w:ascii="仿宋" w:hAnsi="仿宋" w:eastAsia="仿宋" w:cs="Times New Roman"/>
          <w:color w:val="000000"/>
          <w:sz w:val="24"/>
          <w:szCs w:val="24"/>
          <w:lang w:val="en-US" w:eastAsia="zh-CN"/>
        </w:rPr>
      </w:pPr>
      <w:r>
        <w:rPr>
          <w:rFonts w:hint="eastAsia" w:ascii="仿宋" w:hAnsi="仿宋" w:eastAsia="仿宋" w:cs="Times New Roman"/>
          <w:color w:val="000000"/>
          <w:sz w:val="24"/>
          <w:szCs w:val="24"/>
        </w:rPr>
        <w:t xml:space="preserve">                                   劳务合同编号：</w:t>
      </w:r>
      <w:r>
        <w:rPr>
          <w:rFonts w:hint="eastAsia" w:ascii="仿宋" w:hAnsi="仿宋" w:eastAsia="仿宋" w:cs="Times New Roman"/>
          <w:color w:val="000000"/>
          <w:sz w:val="24"/>
          <w:szCs w:val="24"/>
          <w:u w:val="single"/>
          <w:lang w:val="en-US" w:eastAsia="zh-CN"/>
        </w:rPr>
        <w:t xml:space="preserve">        </w:t>
      </w:r>
    </w:p>
    <w:p w14:paraId="365CA264">
      <w:pPr>
        <w:ind w:right="2340"/>
        <w:jc w:val="right"/>
        <w:rPr>
          <w:rFonts w:hint="eastAsia" w:ascii="仿宋" w:hAnsi="仿宋" w:eastAsia="仿宋" w:cs="Times New Roman"/>
          <w:color w:val="000000"/>
          <w:sz w:val="24"/>
          <w:szCs w:val="24"/>
        </w:rPr>
      </w:pPr>
    </w:p>
    <w:p w14:paraId="2834B33E">
      <w:pPr>
        <w:spacing w:line="360" w:lineRule="auto"/>
        <w:rPr>
          <w:rFonts w:hint="default" w:ascii="仿宋" w:hAnsi="仿宋" w:eastAsia="仿宋" w:cs="Times New Roman"/>
          <w:color w:val="000000"/>
          <w:sz w:val="24"/>
          <w:szCs w:val="24"/>
          <w:lang w:val="en-US" w:eastAsia="zh-CN"/>
        </w:rPr>
      </w:pPr>
      <w:r>
        <w:rPr>
          <w:rFonts w:hint="eastAsia" w:ascii="仿宋" w:hAnsi="仿宋" w:eastAsia="仿宋" w:cs="Times New Roman"/>
          <w:color w:val="000000"/>
          <w:sz w:val="24"/>
          <w:szCs w:val="24"/>
        </w:rPr>
        <w:t>工程项目：</w:t>
      </w:r>
      <w:r>
        <w:rPr>
          <w:rFonts w:hint="eastAsia" w:ascii="仿宋" w:hAnsi="仿宋" w:eastAsia="仿宋" w:cs="仿宋"/>
          <w:sz w:val="24"/>
          <w:szCs w:val="24"/>
          <w:u w:val="single"/>
          <w:lang w:val="en-US" w:eastAsia="zh-CN"/>
        </w:rPr>
        <w:t xml:space="preserve">                 </w:t>
      </w:r>
    </w:p>
    <w:p w14:paraId="32BBB524">
      <w:pPr>
        <w:spacing w:line="360" w:lineRule="auto"/>
        <w:rPr>
          <w:rFonts w:hint="default" w:ascii="仿宋" w:hAnsi="仿宋" w:eastAsia="仿宋" w:cs="Times New Roman"/>
          <w:color w:val="000000"/>
          <w:sz w:val="24"/>
          <w:szCs w:val="24"/>
          <w:lang w:val="en-US" w:eastAsia="zh-CN"/>
        </w:rPr>
      </w:pPr>
      <w:r>
        <w:rPr>
          <w:rFonts w:hint="eastAsia" w:ascii="仿宋" w:hAnsi="仿宋" w:eastAsia="仿宋" w:cs="Times New Roman"/>
          <w:color w:val="000000"/>
          <w:sz w:val="24"/>
          <w:szCs w:val="24"/>
        </w:rPr>
        <w:t>合同段：</w:t>
      </w:r>
      <w:r>
        <w:rPr>
          <w:rFonts w:hint="eastAsia" w:ascii="仿宋" w:hAnsi="仿宋" w:eastAsia="仿宋" w:cs="仿宋"/>
          <w:sz w:val="24"/>
          <w:szCs w:val="24"/>
          <w:u w:val="single"/>
          <w:lang w:val="en-US" w:eastAsia="zh-CN"/>
        </w:rPr>
        <w:t xml:space="preserve">                      </w:t>
      </w:r>
    </w:p>
    <w:p w14:paraId="607FED72">
      <w:pPr>
        <w:spacing w:line="360" w:lineRule="auto"/>
        <w:rPr>
          <w:rFonts w:hint="default" w:ascii="仿宋" w:hAnsi="仿宋" w:eastAsia="仿宋" w:cs="Times New Roman"/>
          <w:color w:val="000000"/>
          <w:sz w:val="24"/>
          <w:szCs w:val="24"/>
          <w:lang w:val="en-US" w:eastAsia="zh-CN"/>
        </w:rPr>
      </w:pPr>
      <w:r>
        <w:rPr>
          <w:rFonts w:hint="eastAsia" w:ascii="仿宋" w:hAnsi="仿宋" w:eastAsia="仿宋" w:cs="Times New Roman"/>
          <w:color w:val="000000"/>
          <w:sz w:val="24"/>
          <w:szCs w:val="24"/>
        </w:rPr>
        <w:t>甲方：</w:t>
      </w:r>
      <w:r>
        <w:rPr>
          <w:rFonts w:hint="eastAsia" w:ascii="仿宋" w:hAnsi="仿宋" w:eastAsia="仿宋" w:cs="Times New Roman"/>
          <w:color w:val="000000"/>
          <w:sz w:val="24"/>
          <w:szCs w:val="24"/>
          <w:u w:val="single"/>
          <w:lang w:val="en-US" w:eastAsia="zh-CN"/>
        </w:rPr>
        <w:t xml:space="preserve">            </w:t>
      </w:r>
    </w:p>
    <w:p w14:paraId="2849267A">
      <w:pPr>
        <w:spacing w:line="360" w:lineRule="auto"/>
        <w:rPr>
          <w:rFonts w:hint="default" w:ascii="仿宋" w:hAnsi="仿宋" w:eastAsia="仿宋" w:cs="Times New Roman"/>
          <w:color w:val="000000"/>
          <w:sz w:val="24"/>
          <w:szCs w:val="24"/>
          <w:u w:val="single"/>
          <w:lang w:val="en-US" w:eastAsia="zh-CN"/>
        </w:rPr>
      </w:pPr>
      <w:r>
        <w:rPr>
          <w:rFonts w:hint="eastAsia" w:ascii="仿宋" w:hAnsi="仿宋" w:eastAsia="仿宋" w:cs="Times New Roman"/>
          <w:color w:val="000000"/>
          <w:sz w:val="24"/>
          <w:szCs w:val="24"/>
        </w:rPr>
        <w:t>乙方：</w:t>
      </w:r>
      <w:r>
        <w:rPr>
          <w:rFonts w:hint="eastAsia" w:ascii="仿宋" w:hAnsi="仿宋" w:eastAsia="仿宋" w:cs="Times New Roman"/>
          <w:color w:val="000000"/>
          <w:sz w:val="24"/>
          <w:szCs w:val="24"/>
          <w:u w:val="single"/>
          <w:lang w:val="en-US" w:eastAsia="zh-CN"/>
        </w:rPr>
        <w:t xml:space="preserve">                 </w:t>
      </w:r>
    </w:p>
    <w:p w14:paraId="7334C81F">
      <w:pPr>
        <w:spacing w:line="360" w:lineRule="auto"/>
        <w:ind w:firstLine="480" w:firstLineChars="200"/>
        <w:rPr>
          <w:rFonts w:hint="eastAsia" w:ascii="仿宋" w:hAnsi="仿宋" w:eastAsia="仿宋" w:cs="Times New Roman"/>
          <w:b/>
          <w:color w:val="000000"/>
          <w:sz w:val="24"/>
          <w:szCs w:val="24"/>
        </w:rPr>
      </w:pPr>
      <w:r>
        <w:rPr>
          <w:rFonts w:hint="eastAsia" w:ascii="仿宋" w:hAnsi="仿宋" w:eastAsia="仿宋" w:cs="Times New Roman"/>
          <w:color w:val="000000"/>
          <w:sz w:val="24"/>
          <w:szCs w:val="24"/>
        </w:rPr>
        <w:t>依照《中华人民共和国民法典》及其它有关法律、行政法规、规章，遵循平等、自愿、公平和诚实信用的原则，双方就劳务合作事项协商达成一致，订立本合同。</w:t>
      </w:r>
    </w:p>
    <w:p w14:paraId="5D951A22">
      <w:pPr>
        <w:spacing w:line="360" w:lineRule="auto"/>
        <w:ind w:firstLine="482" w:firstLineChars="200"/>
        <w:jc w:val="left"/>
        <w:rPr>
          <w:rFonts w:hint="eastAsia" w:ascii="仿宋" w:hAnsi="仿宋" w:eastAsia="仿宋" w:cs="Times New Roman"/>
          <w:b/>
          <w:color w:val="000000"/>
          <w:sz w:val="24"/>
          <w:szCs w:val="24"/>
        </w:rPr>
      </w:pPr>
      <w:r>
        <w:rPr>
          <w:rFonts w:hint="eastAsia" w:ascii="仿宋" w:hAnsi="仿宋" w:eastAsia="仿宋" w:cs="Times New Roman"/>
          <w:b/>
          <w:color w:val="000000"/>
          <w:sz w:val="24"/>
          <w:szCs w:val="24"/>
        </w:rPr>
        <w:t>1.工程名称、地点和劳务内容</w:t>
      </w:r>
    </w:p>
    <w:p w14:paraId="61D4FE76">
      <w:pPr>
        <w:tabs>
          <w:tab w:val="left" w:pos="0"/>
        </w:tabs>
        <w:spacing w:line="360" w:lineRule="auto"/>
        <w:ind w:firstLine="480" w:firstLineChars="200"/>
        <w:rPr>
          <w:rFonts w:hint="default" w:ascii="仿宋" w:hAnsi="仿宋" w:eastAsia="仿宋" w:cs="Times New Roman"/>
          <w:color w:val="000000"/>
          <w:sz w:val="24"/>
          <w:szCs w:val="24"/>
          <w:u w:val="single"/>
          <w:lang w:val="en-US" w:eastAsia="zh-CN"/>
        </w:rPr>
      </w:pPr>
      <w:r>
        <w:rPr>
          <w:rFonts w:hint="eastAsia" w:ascii="仿宋" w:hAnsi="仿宋" w:eastAsia="仿宋" w:cs="Times New Roman"/>
          <w:color w:val="000000"/>
          <w:sz w:val="24"/>
          <w:szCs w:val="24"/>
        </w:rPr>
        <w:t>1.1 工程名称：</w:t>
      </w:r>
      <w:r>
        <w:rPr>
          <w:rFonts w:hint="eastAsia" w:ascii="仿宋" w:hAnsi="仿宋" w:eastAsia="仿宋" w:cs="仿宋"/>
          <w:sz w:val="24"/>
          <w:szCs w:val="24"/>
          <w:u w:val="single"/>
          <w:lang w:val="en-US" w:eastAsia="zh-CN"/>
        </w:rPr>
        <w:t xml:space="preserve">         </w:t>
      </w:r>
    </w:p>
    <w:p w14:paraId="148E732F">
      <w:pPr>
        <w:tabs>
          <w:tab w:val="left" w:pos="0"/>
        </w:tabs>
        <w:spacing w:line="360" w:lineRule="auto"/>
        <w:ind w:firstLine="480" w:firstLineChars="200"/>
        <w:rPr>
          <w:rFonts w:hint="default" w:ascii="仿宋" w:hAnsi="仿宋" w:eastAsia="仿宋" w:cs="Times New Roman"/>
          <w:color w:val="000000"/>
          <w:sz w:val="24"/>
          <w:szCs w:val="24"/>
          <w:lang w:val="en-US" w:eastAsia="zh-CN"/>
        </w:rPr>
      </w:pPr>
      <w:r>
        <w:rPr>
          <w:rFonts w:hint="eastAsia" w:ascii="仿宋" w:hAnsi="仿宋" w:eastAsia="仿宋" w:cs="Times New Roman"/>
          <w:color w:val="000000"/>
          <w:sz w:val="24"/>
          <w:szCs w:val="24"/>
        </w:rPr>
        <w:t>1.2 工程地点和范围：</w:t>
      </w:r>
      <w:r>
        <w:rPr>
          <w:rFonts w:hint="eastAsia" w:ascii="仿宋" w:hAnsi="仿宋" w:eastAsia="仿宋" w:cs="仿宋"/>
          <w:sz w:val="24"/>
          <w:szCs w:val="24"/>
          <w:u w:val="single"/>
          <w:lang w:val="en-US" w:eastAsia="zh-CN"/>
        </w:rPr>
        <w:t xml:space="preserve">         </w:t>
      </w:r>
    </w:p>
    <w:p w14:paraId="1013DABE">
      <w:pPr>
        <w:tabs>
          <w:tab w:val="left" w:pos="0"/>
        </w:tabs>
        <w:spacing w:line="360" w:lineRule="auto"/>
        <w:ind w:firstLine="480" w:firstLineChars="200"/>
        <w:rPr>
          <w:rFonts w:hint="default" w:ascii="仿宋" w:hAnsi="仿宋" w:eastAsia="仿宋" w:cs="Times New Roman"/>
          <w:color w:val="000000"/>
          <w:sz w:val="24"/>
          <w:szCs w:val="24"/>
          <w:u w:val="single"/>
          <w:lang w:val="en-US" w:eastAsia="zh-CN"/>
        </w:rPr>
      </w:pPr>
      <w:r>
        <w:rPr>
          <w:rFonts w:hint="eastAsia" w:ascii="仿宋" w:hAnsi="仿宋" w:eastAsia="仿宋" w:cs="Times New Roman"/>
          <w:color w:val="000000"/>
          <w:sz w:val="24"/>
          <w:szCs w:val="24"/>
        </w:rPr>
        <w:t>1.3劳务内容和方式：</w:t>
      </w:r>
      <w:r>
        <w:rPr>
          <w:rFonts w:hint="eastAsia" w:ascii="仿宋" w:hAnsi="仿宋" w:eastAsia="仿宋" w:cs="Times New Roman"/>
          <w:color w:val="000000"/>
          <w:sz w:val="24"/>
          <w:szCs w:val="24"/>
          <w:u w:val="single"/>
          <w:lang w:val="en-US" w:eastAsia="zh-CN"/>
        </w:rPr>
        <w:t xml:space="preserve">         </w:t>
      </w:r>
    </w:p>
    <w:p w14:paraId="685EE243">
      <w:pPr>
        <w:adjustRightInd w:val="0"/>
        <w:snapToGrid w:val="0"/>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1.3.1 负责完成</w:t>
      </w:r>
      <w:r>
        <w:rPr>
          <w:rFonts w:hint="eastAsia" w:ascii="仿宋" w:hAnsi="仿宋" w:eastAsia="仿宋" w:cs="Times New Roman"/>
          <w:color w:val="000000"/>
          <w:sz w:val="24"/>
          <w:szCs w:val="24"/>
          <w:u w:val="single"/>
          <w:lang w:val="en-US" w:eastAsia="zh-CN"/>
        </w:rPr>
        <w:t xml:space="preserve">       </w:t>
      </w:r>
      <w:r>
        <w:rPr>
          <w:rFonts w:hint="eastAsia" w:ascii="仿宋" w:hAnsi="仿宋" w:eastAsia="仿宋" w:cs="Times New Roman"/>
          <w:color w:val="000000"/>
          <w:sz w:val="24"/>
          <w:szCs w:val="24"/>
        </w:rPr>
        <w:t>。具体工程数量见附件一《劳务计价清单》，清单数量为暂定数量，实际数量按业主批复内实际完成数量且经甲乙双方确认的结算数量为准。</w:t>
      </w:r>
    </w:p>
    <w:p w14:paraId="5DCADE22">
      <w:pPr>
        <w:adjustRightInd w:val="0"/>
        <w:snapToGrid w:val="0"/>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1.3.2 乙方负责按本合同约定范围内除甲方负责外的一切劳务施工作业。包括但不限于从进场施工准备、施工全过程到完工交验，缺陷责任期内属乙方缺陷责任的缺陷修复到竣工验收所需的全部施工工作。</w:t>
      </w:r>
    </w:p>
    <w:p w14:paraId="3E868D67">
      <w:pPr>
        <w:adjustRightInd w:val="0"/>
        <w:snapToGrid w:val="0"/>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1.3.3 乙方不得以任何形式对本合同工程进行分包、转包。</w:t>
      </w:r>
    </w:p>
    <w:p w14:paraId="363176CA">
      <w:pPr>
        <w:tabs>
          <w:tab w:val="left" w:pos="0"/>
        </w:tabs>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1.4 劳务人员数量共计</w:t>
      </w:r>
      <w:r>
        <w:rPr>
          <w:rFonts w:hint="eastAsia" w:ascii="仿宋" w:hAnsi="仿宋" w:eastAsia="仿宋" w:cs="Times New Roman"/>
          <w:color w:val="000000"/>
          <w:sz w:val="24"/>
          <w:szCs w:val="24"/>
          <w:u w:val="single"/>
        </w:rPr>
        <w:t xml:space="preserve"> </w:t>
      </w:r>
      <w:r>
        <w:rPr>
          <w:rFonts w:hint="eastAsia" w:ascii="仿宋" w:hAnsi="仿宋" w:eastAsia="仿宋" w:cs="Times New Roman"/>
          <w:color w:val="000000"/>
          <w:sz w:val="24"/>
          <w:szCs w:val="24"/>
          <w:u w:val="single"/>
          <w:lang w:val="en-US" w:eastAsia="zh-CN"/>
        </w:rPr>
        <w:t xml:space="preserve"> </w:t>
      </w:r>
      <w:r>
        <w:rPr>
          <w:rFonts w:hint="eastAsia" w:ascii="仿宋" w:hAnsi="仿宋" w:eastAsia="仿宋" w:cs="Times New Roman"/>
          <w:color w:val="000000"/>
          <w:sz w:val="24"/>
          <w:szCs w:val="24"/>
          <w:u w:val="single"/>
        </w:rPr>
        <w:t xml:space="preserve"> </w:t>
      </w:r>
      <w:r>
        <w:rPr>
          <w:rFonts w:hint="eastAsia" w:ascii="仿宋" w:hAnsi="仿宋" w:eastAsia="仿宋" w:cs="Times New Roman"/>
          <w:color w:val="000000"/>
          <w:sz w:val="24"/>
          <w:szCs w:val="24"/>
        </w:rPr>
        <w:t>人。具体人数根据工程需要安排进场。</w:t>
      </w:r>
    </w:p>
    <w:p w14:paraId="47576DF6">
      <w:pPr>
        <w:tabs>
          <w:tab w:val="left" w:pos="0"/>
        </w:tabs>
        <w:spacing w:line="360" w:lineRule="auto"/>
        <w:ind w:firstLine="482" w:firstLineChars="200"/>
        <w:rPr>
          <w:rFonts w:hint="eastAsia" w:ascii="仿宋" w:hAnsi="仿宋" w:eastAsia="仿宋" w:cs="Times New Roman"/>
          <w:color w:val="000000"/>
          <w:sz w:val="24"/>
          <w:szCs w:val="24"/>
        </w:rPr>
      </w:pPr>
      <w:r>
        <w:rPr>
          <w:rFonts w:hint="eastAsia" w:ascii="仿宋" w:hAnsi="仿宋" w:eastAsia="仿宋" w:cs="Times New Roman"/>
          <w:b/>
          <w:color w:val="000000"/>
          <w:sz w:val="24"/>
          <w:szCs w:val="24"/>
        </w:rPr>
        <w:t>2.合同价格</w:t>
      </w:r>
    </w:p>
    <w:p w14:paraId="57FDE1E0">
      <w:pPr>
        <w:autoSpaceDE w:val="0"/>
        <w:autoSpaceDN w:val="0"/>
        <w:adjustRightInd w:val="0"/>
        <w:spacing w:line="360" w:lineRule="auto"/>
        <w:ind w:firstLine="480" w:firstLineChars="200"/>
        <w:rPr>
          <w:rStyle w:val="10"/>
          <w:rFonts w:ascii="仿宋" w:hAnsi="仿宋" w:eastAsia="仿宋" w:cs="Times New Roman"/>
          <w:bCs w:val="0"/>
          <w:sz w:val="24"/>
          <w:szCs w:val="24"/>
        </w:rPr>
      </w:pPr>
      <w:r>
        <w:rPr>
          <w:rFonts w:hint="eastAsia" w:ascii="仿宋" w:hAnsi="仿宋" w:eastAsia="仿宋" w:cs="Times New Roman"/>
          <w:color w:val="000000"/>
          <w:sz w:val="24"/>
          <w:szCs w:val="24"/>
        </w:rPr>
        <w:t xml:space="preserve">2.1 </w:t>
      </w:r>
      <w:r>
        <w:rPr>
          <w:rStyle w:val="10"/>
          <w:rFonts w:hint="eastAsia" w:ascii="仿宋" w:hAnsi="仿宋" w:eastAsia="仿宋" w:cs="Times New Roman"/>
          <w:b w:val="0"/>
          <w:sz w:val="24"/>
          <w:szCs w:val="24"/>
        </w:rPr>
        <w:t>合同的暂定含税总价为人民币</w:t>
      </w:r>
      <w:r>
        <w:rPr>
          <w:rStyle w:val="10"/>
          <w:rFonts w:hint="eastAsia" w:ascii="仿宋" w:hAnsi="仿宋" w:eastAsia="仿宋" w:cs="Times New Roman"/>
          <w:b w:val="0"/>
          <w:sz w:val="24"/>
          <w:szCs w:val="24"/>
          <w:u w:val="single"/>
          <w:lang w:val="en-US" w:eastAsia="zh-CN"/>
        </w:rPr>
        <w:t xml:space="preserve">     </w:t>
      </w:r>
      <w:r>
        <w:rPr>
          <w:rStyle w:val="10"/>
          <w:rFonts w:hint="eastAsia" w:ascii="仿宋" w:hAnsi="仿宋" w:eastAsia="仿宋" w:cs="Times New Roman"/>
          <w:b w:val="0"/>
          <w:sz w:val="24"/>
          <w:szCs w:val="24"/>
        </w:rPr>
        <w:t>元（大写：</w:t>
      </w:r>
      <w:r>
        <w:rPr>
          <w:rStyle w:val="10"/>
          <w:rFonts w:hint="eastAsia" w:ascii="仿宋" w:hAnsi="仿宋" w:eastAsia="仿宋" w:cs="Times New Roman"/>
          <w:b w:val="0"/>
          <w:sz w:val="24"/>
          <w:szCs w:val="24"/>
          <w:lang w:val="en-US" w:eastAsia="zh-CN"/>
        </w:rPr>
        <w:t xml:space="preserve">    </w:t>
      </w:r>
      <w:r>
        <w:rPr>
          <w:rStyle w:val="10"/>
          <w:rFonts w:hint="eastAsia" w:ascii="仿宋" w:hAnsi="仿宋" w:eastAsia="仿宋" w:cs="Times New Roman"/>
          <w:b w:val="0"/>
          <w:sz w:val="24"/>
          <w:szCs w:val="24"/>
        </w:rPr>
        <w:t>），其中不含增值税总价</w:t>
      </w:r>
      <w:r>
        <w:rPr>
          <w:rStyle w:val="10"/>
          <w:rFonts w:hint="eastAsia" w:ascii="仿宋" w:hAnsi="仿宋" w:eastAsia="仿宋" w:cs="Times New Roman"/>
          <w:b w:val="0"/>
          <w:sz w:val="24"/>
          <w:szCs w:val="24"/>
          <w:u w:val="single"/>
          <w:lang w:val="en-US" w:eastAsia="zh-CN"/>
        </w:rPr>
        <w:t xml:space="preserve">   </w:t>
      </w:r>
      <w:r>
        <w:rPr>
          <w:rStyle w:val="10"/>
          <w:rFonts w:hint="eastAsia" w:ascii="仿宋" w:hAnsi="仿宋" w:eastAsia="仿宋" w:cs="Times New Roman"/>
          <w:b w:val="0"/>
          <w:sz w:val="24"/>
          <w:szCs w:val="24"/>
        </w:rPr>
        <w:t>元（大写：</w:t>
      </w:r>
      <w:r>
        <w:rPr>
          <w:rStyle w:val="10"/>
          <w:rFonts w:hint="eastAsia" w:ascii="仿宋" w:hAnsi="仿宋" w:eastAsia="仿宋" w:cs="Times New Roman"/>
          <w:b w:val="0"/>
          <w:sz w:val="24"/>
          <w:szCs w:val="24"/>
          <w:lang w:val="en-US" w:eastAsia="zh-CN"/>
        </w:rPr>
        <w:t xml:space="preserve">    </w:t>
      </w:r>
      <w:r>
        <w:rPr>
          <w:rStyle w:val="10"/>
          <w:rFonts w:hint="eastAsia" w:ascii="仿宋" w:hAnsi="仿宋" w:eastAsia="仿宋" w:cs="Times New Roman"/>
          <w:b w:val="0"/>
          <w:sz w:val="24"/>
          <w:szCs w:val="24"/>
        </w:rPr>
        <w:t>），</w:t>
      </w:r>
      <w:r>
        <w:rPr>
          <w:rStyle w:val="10"/>
          <w:rFonts w:hint="eastAsia" w:ascii="仿宋" w:hAnsi="仿宋" w:eastAsia="仿宋" w:cs="Times New Roman"/>
          <w:b w:val="0"/>
          <w:sz w:val="24"/>
          <w:szCs w:val="24"/>
          <w:u w:val="single"/>
        </w:rPr>
        <w:t>增值税</w:t>
      </w:r>
      <w:r>
        <w:rPr>
          <w:rStyle w:val="10"/>
          <w:rFonts w:hint="eastAsia" w:ascii="仿宋" w:hAnsi="仿宋" w:eastAsia="仿宋" w:cs="Times New Roman"/>
          <w:b w:val="0"/>
          <w:sz w:val="24"/>
          <w:szCs w:val="24"/>
          <w:u w:val="single"/>
          <w:lang w:val="en-US" w:eastAsia="zh-CN"/>
        </w:rPr>
        <w:t xml:space="preserve">      </w:t>
      </w:r>
      <w:r>
        <w:rPr>
          <w:rStyle w:val="10"/>
          <w:rFonts w:hint="eastAsia" w:ascii="仿宋" w:hAnsi="仿宋" w:eastAsia="仿宋" w:cs="Times New Roman"/>
          <w:b w:val="0"/>
          <w:sz w:val="24"/>
          <w:szCs w:val="24"/>
          <w:u w:val="single"/>
        </w:rPr>
        <w:t>元（</w:t>
      </w:r>
      <w:r>
        <w:rPr>
          <w:rStyle w:val="10"/>
          <w:rFonts w:hint="eastAsia" w:ascii="仿宋" w:hAnsi="仿宋" w:eastAsia="仿宋" w:cs="Times New Roman"/>
          <w:b w:val="0"/>
          <w:sz w:val="24"/>
          <w:szCs w:val="24"/>
        </w:rPr>
        <w:t>大写：</w:t>
      </w:r>
      <w:r>
        <w:rPr>
          <w:rStyle w:val="10"/>
          <w:rFonts w:hint="eastAsia" w:ascii="仿宋" w:hAnsi="仿宋" w:eastAsia="仿宋" w:cs="Times New Roman"/>
          <w:b w:val="0"/>
          <w:sz w:val="24"/>
          <w:szCs w:val="24"/>
          <w:lang w:val="en-US" w:eastAsia="zh-CN"/>
        </w:rPr>
        <w:t>壹拾玖万叁仟壹佰叁拾贰元柒角壹分</w:t>
      </w:r>
      <w:r>
        <w:rPr>
          <w:rStyle w:val="10"/>
          <w:rFonts w:hint="eastAsia" w:ascii="仿宋" w:hAnsi="仿宋" w:eastAsia="仿宋" w:cs="Times New Roman"/>
          <w:b w:val="0"/>
          <w:sz w:val="24"/>
          <w:szCs w:val="24"/>
        </w:rPr>
        <w:t>）。本合同综合单价以本合同附件一《工程量（或货物、劳务、服务等）清单》为准，其中增值税按不含增值税总价的3</w:t>
      </w:r>
      <w:r>
        <w:rPr>
          <w:rStyle w:val="10"/>
          <w:rFonts w:hint="eastAsia" w:ascii="仿宋" w:hAnsi="仿宋" w:eastAsia="仿宋" w:cs="Times New Roman"/>
          <w:b w:val="0"/>
          <w:sz w:val="24"/>
          <w:szCs w:val="24"/>
          <w:u w:val="single"/>
        </w:rPr>
        <w:t>%</w:t>
      </w:r>
      <w:r>
        <w:rPr>
          <w:rStyle w:val="10"/>
          <w:rFonts w:hint="eastAsia" w:ascii="仿宋" w:hAnsi="仿宋" w:eastAsia="仿宋" w:cs="Times New Roman"/>
          <w:b w:val="0"/>
          <w:sz w:val="24"/>
          <w:szCs w:val="24"/>
        </w:rPr>
        <w:t>单列（增值税税率随国家政策和适用税率同步调整）；</w:t>
      </w:r>
      <w:r>
        <w:rPr>
          <w:rStyle w:val="10"/>
          <w:rFonts w:hint="eastAsia" w:ascii="仿宋" w:hAnsi="仿宋" w:eastAsia="仿宋" w:cs="Times New Roman"/>
          <w:bCs w:val="0"/>
          <w:sz w:val="24"/>
          <w:szCs w:val="24"/>
        </w:rPr>
        <w:t>本合同暂定总价不作为双方最终结算的依据。结算工程量按实际发生的每月得到甲方签认计量的工程量为准。中间计量及最终结算应由甲方项目经理签字并加盖项目部公章，非上述人员签字盖章的，甲方不予认可。</w:t>
      </w:r>
    </w:p>
    <w:p w14:paraId="78A4CABD">
      <w:pPr>
        <w:adjustRightInd w:val="0"/>
        <w:snapToGrid w:val="0"/>
        <w:spacing w:line="360" w:lineRule="auto"/>
        <w:ind w:firstLine="480" w:firstLineChars="200"/>
        <w:rPr>
          <w:rStyle w:val="10"/>
          <w:rFonts w:ascii="仿宋" w:hAnsi="仿宋" w:eastAsia="仿宋" w:cs="Times New Roman"/>
          <w:b w:val="0"/>
          <w:sz w:val="24"/>
          <w:szCs w:val="24"/>
        </w:rPr>
      </w:pPr>
      <w:r>
        <w:rPr>
          <w:rFonts w:hint="eastAsia" w:ascii="仿宋" w:hAnsi="仿宋" w:eastAsia="仿宋" w:cs="Times New Roman"/>
          <w:sz w:val="24"/>
          <w:szCs w:val="24"/>
        </w:rPr>
        <w:t>2.2</w:t>
      </w:r>
      <w:r>
        <w:rPr>
          <w:rStyle w:val="10"/>
          <w:rFonts w:hint="eastAsia" w:ascii="仿宋" w:hAnsi="仿宋" w:eastAsia="仿宋" w:cs="Times New Roman"/>
          <w:b w:val="0"/>
          <w:sz w:val="24"/>
          <w:szCs w:val="24"/>
        </w:rPr>
        <w:t>本合同清单综合单价和不含增值税总价包括：</w:t>
      </w:r>
      <w:r>
        <w:rPr>
          <w:rStyle w:val="10"/>
          <w:rFonts w:hint="eastAsia" w:ascii="仿宋" w:hAnsi="仿宋" w:eastAsia="仿宋" w:cs="Times New Roman"/>
          <w:b w:val="0"/>
          <w:bCs w:val="0"/>
          <w:sz w:val="24"/>
          <w:szCs w:val="24"/>
        </w:rPr>
        <w:t>人工、</w:t>
      </w:r>
      <w:r>
        <w:rPr>
          <w:rStyle w:val="10"/>
          <w:rFonts w:hint="eastAsia" w:ascii="仿宋" w:hAnsi="仿宋" w:eastAsia="仿宋" w:cs="Times New Roman"/>
          <w:b w:val="0"/>
          <w:sz w:val="24"/>
          <w:szCs w:val="24"/>
        </w:rPr>
        <w:t>管理费、利润、除增值税以外的一切税费（包括但不限于为实施本合同应缴纳的企业所得税、个人所得税、印花税、资源税、城市维护建设税、教育费附加、地方教育附加、堤围防护费等），以及</w:t>
      </w:r>
      <w:r>
        <w:rPr>
          <w:rStyle w:val="10"/>
          <w:rFonts w:hint="eastAsia" w:ascii="仿宋" w:hAnsi="仿宋" w:eastAsia="仿宋" w:cs="Times New Roman"/>
          <w:b w:val="0"/>
          <w:bCs w:val="0"/>
          <w:sz w:val="24"/>
          <w:szCs w:val="24"/>
        </w:rPr>
        <w:t>施工点安全维护</w:t>
      </w:r>
      <w:r>
        <w:rPr>
          <w:rStyle w:val="10"/>
          <w:rFonts w:hint="eastAsia" w:ascii="仿宋" w:hAnsi="仿宋" w:eastAsia="仿宋" w:cs="Times New Roman"/>
          <w:b w:val="0"/>
          <w:sz w:val="24"/>
          <w:szCs w:val="24"/>
        </w:rPr>
        <w:t>（以清单内容为准）。</w:t>
      </w:r>
    </w:p>
    <w:p w14:paraId="0BD41B8A">
      <w:pPr>
        <w:adjustRightInd w:val="0"/>
        <w:snapToGrid w:val="0"/>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本合同综合单价已经充分考虑了各种可能影响正常施工的因素以及市场风险，除甲乙双方协商一致签订书面变更协议外，本合同综合单价不因任何原因而调整。</w:t>
      </w:r>
    </w:p>
    <w:p w14:paraId="293C38F4">
      <w:pPr>
        <w:adjustRightInd w:val="0"/>
        <w:snapToGrid w:val="0"/>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2.3 因工程变更导致新的工程项目出现时，变更部分工程的综合单价按以下原则确定：</w:t>
      </w:r>
    </w:p>
    <w:p w14:paraId="217203E4">
      <w:pPr>
        <w:adjustRightInd w:val="0"/>
        <w:snapToGrid w:val="0"/>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2.3.1 变更工程项目在附件一《劳务计价清单》中有相对应项目的，套用《劳务计价清单》中相应项目的综合单价执行。</w:t>
      </w:r>
    </w:p>
    <w:p w14:paraId="176E3069">
      <w:pPr>
        <w:adjustRightInd w:val="0"/>
        <w:snapToGrid w:val="0"/>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2.3.2 变更工程项目在附件一《劳务计价清单》中没有相对应项目的，以经双方确认的该项目的成本加合理的利润、税金作为综合单价。</w:t>
      </w:r>
    </w:p>
    <w:p w14:paraId="46661536">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2.3.3 当乙方在甲方要求下实施合同清单外的项目即变更工程或者本合同实际施工的数量已经超过合同清单数量时，甲乙双方必须在当月将本月实际完成数量书面确认，双方应签订补充协议。</w:t>
      </w:r>
    </w:p>
    <w:p w14:paraId="70DB9581">
      <w:pPr>
        <w:spacing w:line="360" w:lineRule="auto"/>
        <w:ind w:firstLine="482" w:firstLineChars="200"/>
        <w:rPr>
          <w:rFonts w:hint="eastAsia" w:ascii="仿宋" w:hAnsi="仿宋" w:eastAsia="仿宋" w:cs="Times New Roman"/>
          <w:b/>
          <w:color w:val="000000"/>
          <w:spacing w:val="-8"/>
          <w:sz w:val="24"/>
          <w:szCs w:val="24"/>
        </w:rPr>
      </w:pPr>
      <w:r>
        <w:rPr>
          <w:rFonts w:hint="eastAsia" w:ascii="仿宋" w:hAnsi="仿宋" w:eastAsia="仿宋" w:cs="Times New Roman"/>
          <w:b/>
          <w:color w:val="000000"/>
          <w:sz w:val="24"/>
          <w:szCs w:val="24"/>
        </w:rPr>
        <w:t>3.</w:t>
      </w:r>
      <w:r>
        <w:rPr>
          <w:rFonts w:hint="eastAsia" w:ascii="仿宋" w:hAnsi="仿宋" w:eastAsia="仿宋" w:cs="Times New Roman"/>
          <w:b/>
          <w:color w:val="000000"/>
          <w:spacing w:val="-8"/>
          <w:sz w:val="24"/>
          <w:szCs w:val="24"/>
        </w:rPr>
        <w:t>双方责任</w:t>
      </w:r>
    </w:p>
    <w:p w14:paraId="797F800E">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3.1甲方责任</w:t>
      </w:r>
    </w:p>
    <w:p w14:paraId="727F3091">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3.1.1为加强对乙方劳务人员的组织与管理，甲方成立现场管理机构项目经理部，对工程施工全过程实施全面监控管理。</w:t>
      </w:r>
    </w:p>
    <w:p w14:paraId="3FE48D8C">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3.1.2负责编制实施性施工组织设计，负责施工测量和技术管理。</w:t>
      </w:r>
    </w:p>
    <w:p w14:paraId="131D01B0">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3.1.3按施工组织设计及时供应材料和提供机械设备，满足工程进度的需要。</w:t>
      </w:r>
    </w:p>
    <w:p w14:paraId="22041B01">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3.1.4负责在施工前对乙方劳务人员进行安全</w:t>
      </w:r>
      <w:r>
        <w:rPr>
          <w:rFonts w:hint="eastAsia" w:ascii="仿宋" w:hAnsi="仿宋" w:eastAsia="仿宋" w:cs="宋体"/>
          <w:color w:val="000000"/>
          <w:sz w:val="24"/>
          <w:szCs w:val="24"/>
        </w:rPr>
        <w:t>教育、应急技能培训、安全</w:t>
      </w:r>
      <w:r>
        <w:rPr>
          <w:rFonts w:hint="eastAsia" w:ascii="仿宋" w:hAnsi="仿宋" w:eastAsia="仿宋" w:cs="Times New Roman"/>
          <w:color w:val="000000"/>
          <w:sz w:val="24"/>
          <w:szCs w:val="24"/>
        </w:rPr>
        <w:t>技术交底，让乙方劳务人员熟练掌握有关操作规程和操作技术。</w:t>
      </w:r>
    </w:p>
    <w:p w14:paraId="6C89FB24">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3.1.5编制施工进度计划，人员、材料、设备等进场计划，并组织乙方劳务人员按规定程序进行劳务作业。</w:t>
      </w:r>
    </w:p>
    <w:p w14:paraId="61F85D01">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3.1.6负责原材料、设备、构配件、半成品的检验和试验。</w:t>
      </w:r>
    </w:p>
    <w:p w14:paraId="612D66EC">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3.1.7对乙方安排的劳务人员进行岗前专业培训，并记录教育培训档案。</w:t>
      </w:r>
    </w:p>
    <w:p w14:paraId="7D1C5B5A">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3.1.8监督乙方劳务人员进行文明施工、安全生产，保证作业现场施工安全。</w:t>
      </w:r>
    </w:p>
    <w:p w14:paraId="008CB81E">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3.1.9负责办理征地拆迁以及本协议作业项目的道路、用电、用水，以满足施工需要。</w:t>
      </w:r>
    </w:p>
    <w:p w14:paraId="1B0C33FB">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3.1.10甲方负责对每道工序的质量进行检验，乙方完成每道工序须由甲方工程技术人员检验认可，否则乙方不能进入下一道工序的劳务作业。</w:t>
      </w:r>
    </w:p>
    <w:p w14:paraId="78FC9C7F">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3.1.11对已完劳务作业项目组织验收，负责工程资料的收集和汇总并按协议规定办理劳务费用结算。</w:t>
      </w:r>
    </w:p>
    <w:p w14:paraId="27D4EB90">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3.2乙方责任</w:t>
      </w:r>
    </w:p>
    <w:p w14:paraId="3BEA43EC">
      <w:pPr>
        <w:spacing w:line="360" w:lineRule="auto"/>
        <w:ind w:firstLine="480" w:firstLineChars="200"/>
        <w:jc w:val="lef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3.2.1按甲方要求安排符合施工需要的劳务作业人员。乙方必须安排与之有劳动合同关系的劳务作业人员，未签订劳动合同的不得进入施工现场从事劳务作业活动。 </w:t>
      </w:r>
    </w:p>
    <w:p w14:paraId="6BCC9B71">
      <w:pPr>
        <w:spacing w:line="360" w:lineRule="auto"/>
        <w:ind w:firstLine="480" w:firstLineChars="200"/>
        <w:jc w:val="lef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3.2.2乙方必须自费为其在本工程雇用的劳务人员办理意外险、工伤保险及社会劳动保险等。详见本合同第10条保险条款。</w:t>
      </w:r>
    </w:p>
    <w:p w14:paraId="4FDBC363">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3.2.3乙方应派出现场负责人协助甲方对劳务人员进行劳务作业管理。</w:t>
      </w:r>
    </w:p>
    <w:p w14:paraId="7F2D8B06">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3.2.4乙方劳务人员应按甲方劳务培训计划参加相关工法、操作规程的学习，严格按规定程序进行劳务作业。</w:t>
      </w:r>
    </w:p>
    <w:p w14:paraId="152DF9DD">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3.2.5乙方</w:t>
      </w:r>
      <w:r>
        <w:rPr>
          <w:rFonts w:hint="eastAsia" w:ascii="仿宋" w:hAnsi="仿宋" w:eastAsia="仿宋" w:cs="Arial"/>
          <w:color w:val="000000"/>
          <w:sz w:val="24"/>
          <w:szCs w:val="24"/>
        </w:rPr>
        <w:t>应当建立、健全职业病防治责任制，加强对职业病防治的管理，对产生的职业病危害承担责任。</w:t>
      </w:r>
    </w:p>
    <w:p w14:paraId="5C04396C">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3.2.6遵守当地政府和有关管理部门对环境保护及施工现场的管理规定，坚持文明施工作业，材料机具堆放整齐，建筑垃圾及时清运，并承担因违反有关规定造成的损失和罚款，施工造成的水土流失污染林地、河流以及因施工车辆造成的道路、农作物污染，均由乙方负责处理解决并承担费用。</w:t>
      </w:r>
    </w:p>
    <w:p w14:paraId="7823977A">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3.2.7乙方劳务人员在劳务作业中发生质量、安全责任事故，应及时报告甲方管理人员，不得擅自处理或隐瞒。</w:t>
      </w:r>
    </w:p>
    <w:p w14:paraId="2BBE974E">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3.2.8劳务作业过程中，乙方劳务人员与在施工地与其他第三方发生的债权债务及治安等问题由乙方负责处理，并承担相应责任和费用。</w:t>
      </w:r>
    </w:p>
    <w:p w14:paraId="1AD3A66A">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3.2.9乙方劳务人员须认真按照行业技术规范和设计要求以及甲方的管理进行劳务作业，随时接受甲方管理人员的监督检查。</w:t>
      </w:r>
    </w:p>
    <w:p w14:paraId="680F9CBB">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3.2.10乙方不得将本工程转包或者分包给其他单位或个人施工，须自行完成本协议规定的施工作业项目；在施工过程中，不得偷工减料，不得倒卖或挪用甲方供应的材料、设备、构配件、成品、半成品。</w:t>
      </w:r>
    </w:p>
    <w:p w14:paraId="2E7A09EC">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3.2.11遵守国家法律法规和甲方公司制度要求。</w:t>
      </w:r>
    </w:p>
    <w:p w14:paraId="00A1A960">
      <w:pPr>
        <w:spacing w:line="360" w:lineRule="auto"/>
        <w:ind w:firstLine="482" w:firstLineChars="200"/>
        <w:jc w:val="left"/>
        <w:rPr>
          <w:rFonts w:hint="eastAsia" w:ascii="仿宋" w:hAnsi="仿宋" w:eastAsia="仿宋" w:cs="Times New Roman"/>
          <w:b/>
          <w:color w:val="000000"/>
          <w:sz w:val="24"/>
          <w:szCs w:val="24"/>
        </w:rPr>
      </w:pPr>
      <w:r>
        <w:rPr>
          <w:rFonts w:hint="eastAsia" w:ascii="仿宋" w:hAnsi="仿宋" w:eastAsia="仿宋" w:cs="Times New Roman"/>
          <w:b/>
          <w:color w:val="000000"/>
          <w:sz w:val="24"/>
          <w:szCs w:val="24"/>
        </w:rPr>
        <w:t>4.工期</w:t>
      </w:r>
    </w:p>
    <w:p w14:paraId="185EDD86">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4.1本劳务合作合同工期预计为</w:t>
      </w:r>
      <w:r>
        <w:rPr>
          <w:rFonts w:hint="eastAsia" w:ascii="仿宋" w:hAnsi="仿宋" w:eastAsia="仿宋" w:cs="Times New Roman"/>
          <w:color w:val="000000"/>
          <w:sz w:val="24"/>
          <w:szCs w:val="24"/>
          <w:u w:val="single"/>
        </w:rPr>
        <w:t xml:space="preserve"> </w:t>
      </w:r>
      <w:r>
        <w:rPr>
          <w:rFonts w:hint="eastAsia" w:ascii="仿宋" w:hAnsi="仿宋" w:eastAsia="仿宋" w:cs="Times New Roman"/>
          <w:color w:val="000000"/>
          <w:sz w:val="24"/>
          <w:szCs w:val="24"/>
          <w:u w:val="single"/>
          <w:lang w:val="en-US" w:eastAsia="zh-CN"/>
        </w:rPr>
        <w:t xml:space="preserve">  </w:t>
      </w:r>
      <w:r>
        <w:rPr>
          <w:rFonts w:hint="eastAsia" w:ascii="仿宋" w:hAnsi="仿宋" w:eastAsia="仿宋" w:cs="Times New Roman"/>
          <w:color w:val="000000"/>
          <w:sz w:val="24"/>
          <w:szCs w:val="24"/>
          <w:u w:val="single"/>
        </w:rPr>
        <w:t xml:space="preserve"> </w:t>
      </w:r>
      <w:r>
        <w:rPr>
          <w:rFonts w:hint="eastAsia" w:ascii="仿宋" w:hAnsi="仿宋" w:eastAsia="仿宋" w:cs="Times New Roman"/>
          <w:color w:val="000000"/>
          <w:sz w:val="24"/>
          <w:szCs w:val="24"/>
        </w:rPr>
        <w:t>月，开工日期以甲方通知乙方进场日期为准,完工日期以乙方完成甲方指定的工作为止。</w:t>
      </w:r>
    </w:p>
    <w:p w14:paraId="7D8C447F">
      <w:pPr>
        <w:spacing w:line="360" w:lineRule="auto"/>
        <w:ind w:firstLine="480" w:firstLineChars="200"/>
        <w:jc w:val="left"/>
        <w:rPr>
          <w:rFonts w:hint="eastAsia" w:ascii="仿宋" w:hAnsi="仿宋" w:eastAsia="仿宋" w:cs="Times New Roman"/>
          <w:b/>
          <w:color w:val="000000"/>
          <w:sz w:val="24"/>
          <w:szCs w:val="24"/>
        </w:rPr>
      </w:pPr>
      <w:r>
        <w:rPr>
          <w:rFonts w:hint="eastAsia" w:ascii="仿宋" w:hAnsi="仿宋" w:eastAsia="仿宋" w:cs="Times New Roman"/>
          <w:color w:val="000000"/>
          <w:sz w:val="24"/>
          <w:szCs w:val="24"/>
        </w:rPr>
        <w:t>4.2乙方未能按合同进度计划及时完成合同约定的工作，已造成或预期造成工期延误，甲方有权终止合同，也有权将本合同工程中的一部分工作交由其他第三方完成或自行完成。在不免除本合同规定的乙方责任和义务的同时，乙方应承担由此所增加的一切费用。由于乙方原因造成工期延误，乙方应支付逾期交工违约金，逾期交工违约金为</w:t>
      </w:r>
      <w:r>
        <w:rPr>
          <w:rFonts w:hint="eastAsia" w:ascii="仿宋" w:hAnsi="仿宋" w:eastAsia="仿宋" w:cs="Times New Roman"/>
          <w:color w:val="000000"/>
          <w:sz w:val="24"/>
          <w:szCs w:val="24"/>
          <w:u w:val="single"/>
        </w:rPr>
        <w:t xml:space="preserve"> </w:t>
      </w:r>
      <w:r>
        <w:rPr>
          <w:rFonts w:hint="eastAsia" w:ascii="仿宋" w:hAnsi="仿宋" w:eastAsia="仿宋" w:cs="Times New Roman"/>
          <w:color w:val="000000"/>
          <w:sz w:val="24"/>
          <w:szCs w:val="24"/>
          <w:u w:val="single"/>
          <w:lang w:val="en-US" w:eastAsia="zh-CN"/>
        </w:rPr>
        <w:t xml:space="preserve"> </w:t>
      </w:r>
      <w:r>
        <w:rPr>
          <w:rFonts w:hint="eastAsia" w:ascii="仿宋" w:hAnsi="仿宋" w:eastAsia="仿宋" w:cs="Times New Roman"/>
          <w:color w:val="000000"/>
          <w:sz w:val="24"/>
          <w:szCs w:val="24"/>
          <w:u w:val="single"/>
        </w:rPr>
        <w:t xml:space="preserve"> </w:t>
      </w:r>
      <w:r>
        <w:rPr>
          <w:rFonts w:hint="eastAsia" w:ascii="仿宋" w:hAnsi="仿宋" w:eastAsia="仿宋" w:cs="Times New Roman"/>
          <w:color w:val="000000"/>
          <w:sz w:val="24"/>
          <w:szCs w:val="24"/>
        </w:rPr>
        <w:t>万元/天。乙方支付逾期交工违约金，并不免除乙方完成工程及修补缺陷的义务。</w:t>
      </w:r>
    </w:p>
    <w:p w14:paraId="699CA4DC">
      <w:pPr>
        <w:spacing w:line="360" w:lineRule="auto"/>
        <w:ind w:firstLine="482" w:firstLineChars="200"/>
        <w:jc w:val="left"/>
        <w:rPr>
          <w:rFonts w:hint="eastAsia" w:ascii="仿宋" w:hAnsi="仿宋" w:eastAsia="仿宋" w:cs="Times New Roman"/>
          <w:b/>
          <w:color w:val="000000"/>
          <w:sz w:val="24"/>
          <w:szCs w:val="24"/>
        </w:rPr>
      </w:pPr>
      <w:r>
        <w:rPr>
          <w:rFonts w:hint="eastAsia" w:ascii="仿宋" w:hAnsi="仿宋" w:eastAsia="仿宋" w:cs="Times New Roman"/>
          <w:b/>
          <w:color w:val="000000"/>
          <w:sz w:val="24"/>
          <w:szCs w:val="24"/>
        </w:rPr>
        <w:t>5.材料物资和机械设备</w:t>
      </w:r>
    </w:p>
    <w:p w14:paraId="15B1D63F">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5.1本工程所需材料由甲方提供。甲方提供的材料名称及允许损耗系数等见《甲方提供材料清单》（附表2）。乙方应授权专人领用甲供材料，若累计领用量超出理论用量加允许损耗用量的材料款甲方将在乙方当月劳务费结算按《甲方提供材料清单》（附表2）中的“超标赔偿单价”计算扣回。</w:t>
      </w:r>
    </w:p>
    <w:p w14:paraId="70C5ED1A">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5.2乙方应自带除甲供机械设备外的其他全部小型工具和专用工具，提供必要的辅助材料。甲方提供的机械设备乙方应妥善使用和保管，用好后及时归还，损坏或丢失由乙方按重置市场价赔偿。</w:t>
      </w:r>
    </w:p>
    <w:p w14:paraId="2D095E8C">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5.3甲方提供的材料和机械设备到达工地或指定地点之后，发生的搬运、装卸、整理、清除等所有劳务工作均由</w:t>
      </w:r>
      <w:r>
        <w:rPr>
          <w:rFonts w:hint="eastAsia" w:ascii="仿宋" w:hAnsi="仿宋" w:eastAsia="仿宋" w:cs="Times New Roman"/>
          <w:color w:val="000000"/>
          <w:sz w:val="24"/>
          <w:szCs w:val="24"/>
          <w:u w:val="single"/>
          <w:lang w:val="en-US" w:eastAsia="zh-CN"/>
        </w:rPr>
        <w:t xml:space="preserve">     </w:t>
      </w:r>
      <w:r>
        <w:rPr>
          <w:rFonts w:hint="eastAsia" w:ascii="仿宋" w:hAnsi="仿宋" w:eastAsia="仿宋" w:cs="Times New Roman"/>
          <w:color w:val="000000"/>
          <w:sz w:val="24"/>
          <w:szCs w:val="24"/>
        </w:rPr>
        <w:t>负责并承担费用。</w:t>
      </w:r>
    </w:p>
    <w:p w14:paraId="1DD1FAFE">
      <w:pPr>
        <w:spacing w:line="360" w:lineRule="auto"/>
        <w:ind w:firstLine="482" w:firstLineChars="200"/>
        <w:jc w:val="left"/>
        <w:rPr>
          <w:rFonts w:hint="eastAsia" w:ascii="仿宋" w:hAnsi="仿宋" w:eastAsia="仿宋" w:cs="Times New Roman"/>
          <w:b/>
          <w:color w:val="000000"/>
          <w:sz w:val="24"/>
          <w:szCs w:val="24"/>
        </w:rPr>
      </w:pPr>
      <w:r>
        <w:rPr>
          <w:rFonts w:hint="eastAsia" w:ascii="仿宋" w:hAnsi="仿宋" w:eastAsia="仿宋" w:cs="Times New Roman"/>
          <w:b/>
          <w:color w:val="000000"/>
          <w:sz w:val="24"/>
          <w:szCs w:val="24"/>
        </w:rPr>
        <w:t>6.劳务作业人员管理</w:t>
      </w:r>
    </w:p>
    <w:p w14:paraId="29E6B3F9">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6.1乙方人员的劳动合同由乙方与其签订，建立劳务人员花名册并及时报送给甲方备案。各类社会保险、工伤保险等均由乙方统一建立，并缴纳费用。发现未订立劳动合同，查到一次即要求该人员停工办理上岗手续（签订劳动合同、上岗三级安全教育等），2天内未按规定办理上岗手续，即予以退场。</w:t>
      </w:r>
    </w:p>
    <w:p w14:paraId="73A7F3B2">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6.2乙方提供的特种作业人员，应取得特种作业上岗操作证书。乙方应对劳务人员进行岗前的业务培训和安全生产教育。</w:t>
      </w:r>
    </w:p>
    <w:p w14:paraId="4F8514BE">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6.3乙方法定代表人应书面授权一名委托代理人实际履行合同义务并作为有效签字人，并配备相应的管理人员，加强对劳务人员的管理。 </w:t>
      </w:r>
    </w:p>
    <w:p w14:paraId="02D4B479">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6.4乙方应及时足额发放工资，发放清单经本人签字后交甲方留存备案，需由甲方统一代为发放的，乙方需出具书面委托，并在每月底报送劳务人员考勤表及分包人签认的工资发放表给甲方，费用在月结算款中抵扣。</w:t>
      </w:r>
    </w:p>
    <w:p w14:paraId="7B3BAE04">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6.5乙方不得以任何理由和形式克扣劳务人劳务人员资，更不得发生劳务人员到甲方追讨工资或有举报拖欠工资情况发生，若乙方无理克扣或拖欠工资情况属实，视为乙方违约，甲方在垫付劳务人员应得工资后，有权向乙方追偿并要求乙方支付违约金，违约金数额为每次</w:t>
      </w:r>
      <w:r>
        <w:rPr>
          <w:rFonts w:hint="eastAsia" w:ascii="仿宋" w:hAnsi="仿宋" w:eastAsia="仿宋" w:cs="Times New Roman"/>
          <w:color w:val="000000"/>
          <w:sz w:val="24"/>
          <w:szCs w:val="24"/>
          <w:u w:val="single"/>
          <w:lang w:val="en-US" w:eastAsia="zh-CN"/>
        </w:rPr>
        <w:t xml:space="preserve">    </w:t>
      </w:r>
      <w:r>
        <w:rPr>
          <w:rFonts w:hint="eastAsia" w:ascii="仿宋" w:hAnsi="仿宋" w:eastAsia="仿宋" w:cs="Times New Roman"/>
          <w:color w:val="000000"/>
          <w:sz w:val="24"/>
          <w:szCs w:val="24"/>
        </w:rPr>
        <w:t>元。</w:t>
      </w:r>
    </w:p>
    <w:p w14:paraId="4A8F2AA4">
      <w:pPr>
        <w:spacing w:line="360" w:lineRule="auto"/>
        <w:ind w:firstLine="482" w:firstLineChars="200"/>
        <w:rPr>
          <w:rFonts w:hint="eastAsia" w:ascii="仿宋" w:hAnsi="仿宋" w:eastAsia="仿宋" w:cs="Times New Roman"/>
          <w:color w:val="000000"/>
          <w:sz w:val="24"/>
          <w:szCs w:val="24"/>
        </w:rPr>
      </w:pPr>
      <w:r>
        <w:rPr>
          <w:rFonts w:hint="eastAsia" w:ascii="仿宋" w:hAnsi="仿宋" w:eastAsia="仿宋" w:cs="Times New Roman"/>
          <w:b/>
          <w:color w:val="000000"/>
          <w:sz w:val="24"/>
          <w:szCs w:val="24"/>
        </w:rPr>
        <w:t>7.劳务作业管理</w:t>
      </w:r>
    </w:p>
    <w:p w14:paraId="3DB4FC53">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7.1乙方承担的工程内容，不得再行转包或分包，否则视为乙方违约，由此引起的一切责任和损失均由乙方负责。</w:t>
      </w:r>
    </w:p>
    <w:p w14:paraId="1A527AC3">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7.2 乙方违反合同约定，工程质量未达到合同约定要求的，甲方有权终止合同，并处以</w:t>
      </w:r>
      <w:r>
        <w:rPr>
          <w:rFonts w:hint="eastAsia" w:ascii="仿宋" w:hAnsi="仿宋" w:eastAsia="仿宋" w:cs="Times New Roman"/>
          <w:color w:val="000000"/>
          <w:sz w:val="24"/>
          <w:szCs w:val="24"/>
          <w:u w:val="single"/>
        </w:rPr>
        <w:t xml:space="preserve"> </w:t>
      </w:r>
      <w:r>
        <w:rPr>
          <w:rFonts w:hint="eastAsia" w:ascii="仿宋" w:hAnsi="仿宋" w:eastAsia="仿宋" w:cs="Times New Roman"/>
          <w:color w:val="000000"/>
          <w:sz w:val="24"/>
          <w:szCs w:val="24"/>
          <w:u w:val="single"/>
          <w:lang w:val="en-US" w:eastAsia="zh-CN"/>
        </w:rPr>
        <w:t xml:space="preserve">  </w:t>
      </w:r>
      <w:r>
        <w:rPr>
          <w:rFonts w:hint="eastAsia" w:ascii="仿宋" w:hAnsi="仿宋" w:eastAsia="仿宋" w:cs="Times New Roman"/>
          <w:color w:val="000000"/>
          <w:sz w:val="24"/>
          <w:szCs w:val="24"/>
          <w:u w:val="single"/>
        </w:rPr>
        <w:t xml:space="preserve"> </w:t>
      </w:r>
      <w:r>
        <w:rPr>
          <w:rFonts w:hint="eastAsia" w:ascii="仿宋" w:hAnsi="仿宋" w:eastAsia="仿宋" w:cs="Times New Roman"/>
          <w:color w:val="000000"/>
          <w:sz w:val="24"/>
          <w:szCs w:val="24"/>
        </w:rPr>
        <w:t>万元的违约金，并且由此引起的一切损失由乙方负责并赔偿甲方的损失。</w:t>
      </w:r>
    </w:p>
    <w:p w14:paraId="0816AD23">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7.3乙方应按甲方规定格式和要求及时报送完整的资料给甲方，配合甲方办理中期计量支付及交工验收。</w:t>
      </w:r>
    </w:p>
    <w:p w14:paraId="72208F3A">
      <w:pPr>
        <w:spacing w:line="360" w:lineRule="auto"/>
        <w:ind w:firstLine="482" w:firstLineChars="200"/>
        <w:jc w:val="left"/>
        <w:rPr>
          <w:rFonts w:hint="eastAsia" w:ascii="仿宋" w:hAnsi="仿宋" w:eastAsia="仿宋" w:cs="Times New Roman"/>
          <w:b/>
          <w:color w:val="000000"/>
          <w:sz w:val="24"/>
          <w:szCs w:val="24"/>
        </w:rPr>
      </w:pPr>
      <w:r>
        <w:rPr>
          <w:rFonts w:hint="eastAsia" w:ascii="仿宋" w:hAnsi="仿宋" w:eastAsia="仿宋" w:cs="Times New Roman"/>
          <w:b/>
          <w:color w:val="000000"/>
          <w:sz w:val="24"/>
          <w:szCs w:val="24"/>
        </w:rPr>
        <w:t>8.安全管理</w:t>
      </w:r>
    </w:p>
    <w:p w14:paraId="344CD238">
      <w:pPr>
        <w:tabs>
          <w:tab w:val="left" w:pos="0"/>
        </w:tabs>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8.1乙方应严格按施工方案和操作规程施工，因乙方原因导致的安全事故，由乙方承担责任并负责赔偿。</w:t>
      </w:r>
    </w:p>
    <w:p w14:paraId="6870AE99">
      <w:pPr>
        <w:tabs>
          <w:tab w:val="left" w:pos="0"/>
        </w:tabs>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8.2乙方应配备专职安全员，协助并服从甲方进行安全管理。</w:t>
      </w:r>
    </w:p>
    <w:p w14:paraId="302FC9F0">
      <w:pPr>
        <w:tabs>
          <w:tab w:val="left" w:pos="0"/>
        </w:tabs>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8.3本工程劳务合作合同综合单价已含安全防护、劳动保护费用，乙方应按规范标准设置安全防护设施和配备劳动保护设施；若安全防护设施和劳动保护设施投入不足的，甲方有权先行投入，其费用由乙承担，由甲方在乙方的劳务费用中扣除。如乙方施工内容存在一定的危险性，乙方应购买意外伤害保险，甲方认为有必要的，有权先行代购，费用由乙方承担。</w:t>
      </w:r>
    </w:p>
    <w:p w14:paraId="2C7A39C6">
      <w:pPr>
        <w:tabs>
          <w:tab w:val="left" w:pos="0"/>
        </w:tabs>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8.4 乙方的特种作业人员应持证上岗，证件复印件留甲方备查。</w:t>
      </w:r>
    </w:p>
    <w:p w14:paraId="0BE40B58">
      <w:pPr>
        <w:tabs>
          <w:tab w:val="left" w:pos="0"/>
        </w:tabs>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8.5 因乙方原因，导致发生安全事故、治安事件、人身意外事件等，由乙方承担赔偿责任；甲方有权要求乙方进行整改，整改不力的，甲方有权终止本合同，给甲方造成损失的，甲方有权追偿。</w:t>
      </w:r>
    </w:p>
    <w:p w14:paraId="15E66DDC">
      <w:pPr>
        <w:spacing w:line="360" w:lineRule="auto"/>
        <w:ind w:firstLine="482" w:firstLineChars="200"/>
        <w:rPr>
          <w:rFonts w:hint="eastAsia" w:ascii="仿宋" w:hAnsi="仿宋" w:eastAsia="仿宋" w:cs="Times New Roman"/>
          <w:color w:val="000000"/>
          <w:sz w:val="24"/>
          <w:szCs w:val="24"/>
        </w:rPr>
      </w:pPr>
      <w:r>
        <w:rPr>
          <w:rFonts w:hint="eastAsia" w:ascii="仿宋" w:hAnsi="仿宋" w:eastAsia="仿宋" w:cs="Times New Roman"/>
          <w:b/>
          <w:color w:val="000000"/>
          <w:sz w:val="24"/>
          <w:szCs w:val="24"/>
        </w:rPr>
        <w:t>9.人员关系管理</w:t>
      </w:r>
    </w:p>
    <w:p w14:paraId="3947C448">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9.1乙方招用的人员，应当依法签订劳动用工合同，进场施工前，须提交工人花名册、工人用工合同到甲方处备案；工人花名册应每月进行更新备案；新增人员劳动用工合同与工人花名册每月同步提交至项目部。乙方不得招用达到法定退休年龄的人员。</w:t>
      </w:r>
    </w:p>
    <w:p w14:paraId="1257EDC0">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color w:val="000000"/>
          <w:sz w:val="24"/>
          <w:szCs w:val="24"/>
        </w:rPr>
        <w:t>9.2</w:t>
      </w:r>
      <w:r>
        <w:rPr>
          <w:rFonts w:hint="eastAsia" w:ascii="仿宋" w:hAnsi="仿宋" w:eastAsia="仿宋" w:cs="Times New Roman"/>
          <w:sz w:val="24"/>
          <w:szCs w:val="24"/>
        </w:rPr>
        <w:t>乙方若未按上述约定进行用工管理，导致乙方工人申请工伤认定、劳动仲裁或提起诉讼而牵连甲方的，每发生一宗乙方应向甲方支付违约金</w:t>
      </w:r>
      <w:r>
        <w:rPr>
          <w:rFonts w:hint="eastAsia" w:ascii="仿宋" w:hAnsi="仿宋" w:eastAsia="仿宋" w:cs="Times New Roman"/>
          <w:sz w:val="24"/>
          <w:szCs w:val="24"/>
          <w:lang w:val="en-US" w:eastAsia="zh-CN"/>
        </w:rPr>
        <w:t xml:space="preserve">   </w:t>
      </w:r>
      <w:r>
        <w:rPr>
          <w:rFonts w:hint="eastAsia" w:ascii="仿宋" w:hAnsi="仿宋" w:eastAsia="仿宋" w:cs="Times New Roman"/>
          <w:sz w:val="24"/>
          <w:szCs w:val="24"/>
        </w:rPr>
        <w:t>万元，该费用将从应付给乙方的任何款项内扣除。</w:t>
      </w:r>
    </w:p>
    <w:p w14:paraId="4997499D">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发生劳动争议仲裁或诉讼后，乙方可自行选择与工人和解或应诉；选择应诉的，甲方将按案件标的的1.3倍暂扣乙方的工程款直至结案。</w:t>
      </w:r>
    </w:p>
    <w:p w14:paraId="5C9D4564">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color w:val="000000"/>
          <w:sz w:val="24"/>
          <w:szCs w:val="24"/>
        </w:rPr>
        <w:t>9.3</w:t>
      </w:r>
      <w:r>
        <w:rPr>
          <w:rFonts w:hint="eastAsia" w:ascii="仿宋" w:hAnsi="仿宋" w:eastAsia="仿宋" w:cs="Times New Roman"/>
          <w:sz w:val="24"/>
          <w:szCs w:val="24"/>
        </w:rPr>
        <w:t>乙方招用的人员采用实名制管理，其应得工资应通过银行卡转帐或现金发放的方式及时、足额地直接发放给劳务人员本人。严禁发放给其他不具备用工主体资格的组织和个人。甲方付工程款时，乙方须提供上一期农民工工资的付款凭证，否则不予支付工程款。</w:t>
      </w:r>
    </w:p>
    <w:p w14:paraId="1750745D">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9.4乙方招用的人员，在核定的人工费总额内需由甲方统一代为发放的，乙方需出具书面委托，并在每月月底报送劳务人员考勤表及乙方签认的工资发放表到甲方。甲方以工资卡形式发放，费用在月结算计量款中抵扣。</w:t>
      </w:r>
    </w:p>
    <w:p w14:paraId="06F457EF">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9.5乙方在合同签署前按规定向甲方缴纳农民工工资保证金，若乙方拖欠农民工工资，甲方有权利直接从乙方按规定缴纳的工资保证金中扣除相应费用后向农民工进行支付。在分包工程验收合格，乙方出具无拖欠农民工工资承诺后，由甲方一次性退还给乙方。</w:t>
      </w:r>
    </w:p>
    <w:p w14:paraId="5AF14AB4">
      <w:pPr>
        <w:adjustRightInd w:val="0"/>
        <w:snapToGrid w:val="0"/>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9.6乙方不得以任何理由和形式克扣劳务人员工资，更不得发生劳务人员到甲方追讨工资或有举报拖欠工资的情况发生，若乙方无理克扣或拖欠工资情况属实，视为乙方违约，甲方在垫付其应得工资后，有权要求乙方支付违约金，违约金数额为每次</w:t>
      </w:r>
      <w:r>
        <w:rPr>
          <w:rFonts w:hint="eastAsia" w:ascii="仿宋" w:hAnsi="仿宋" w:eastAsia="仿宋" w:cs="Times New Roman"/>
          <w:color w:val="000000"/>
          <w:sz w:val="24"/>
          <w:szCs w:val="24"/>
          <w:u w:val="single"/>
          <w:lang w:val="en-US" w:eastAsia="zh-CN"/>
        </w:rPr>
        <w:t xml:space="preserve">    </w:t>
      </w:r>
      <w:r>
        <w:rPr>
          <w:rFonts w:hint="eastAsia" w:ascii="仿宋" w:hAnsi="仿宋" w:eastAsia="仿宋" w:cs="Times New Roman"/>
          <w:color w:val="000000"/>
          <w:sz w:val="24"/>
          <w:szCs w:val="24"/>
        </w:rPr>
        <w:t>元，并没收保证金。</w:t>
      </w:r>
    </w:p>
    <w:p w14:paraId="4AB80062">
      <w:pPr>
        <w:spacing w:line="360" w:lineRule="auto"/>
        <w:ind w:firstLine="482" w:firstLineChars="200"/>
        <w:jc w:val="left"/>
        <w:rPr>
          <w:rFonts w:hint="eastAsia" w:ascii="仿宋" w:hAnsi="仿宋" w:eastAsia="仿宋" w:cs="Times New Roman"/>
          <w:b/>
          <w:color w:val="000000"/>
          <w:sz w:val="24"/>
          <w:szCs w:val="24"/>
        </w:rPr>
      </w:pPr>
      <w:r>
        <w:rPr>
          <w:rFonts w:hint="eastAsia" w:ascii="仿宋" w:hAnsi="仿宋" w:eastAsia="仿宋" w:cs="Times New Roman"/>
          <w:b/>
          <w:color w:val="000000"/>
          <w:sz w:val="24"/>
          <w:szCs w:val="24"/>
        </w:rPr>
        <w:t>10.保险</w:t>
      </w:r>
    </w:p>
    <w:p w14:paraId="53ADB0DD">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乙方必须自费为其在本工程雇用的人员办理意外险、工伤保险及社会劳动保险等。乙方因未办理保险而产生的或不能从保险公司得到的赔偿金额、或赔偿金额不足以抵消损失的，由乙方负责承担，甲方及其所属管理单位不承担任何赔偿责任。如给甲方造成损失的，甲方有权向乙方进行追偿。</w:t>
      </w:r>
    </w:p>
    <w:p w14:paraId="67F0F261">
      <w:pPr>
        <w:spacing w:line="360" w:lineRule="auto"/>
        <w:ind w:firstLine="482" w:firstLineChars="200"/>
        <w:jc w:val="left"/>
        <w:rPr>
          <w:rFonts w:hint="eastAsia" w:ascii="仿宋" w:hAnsi="仿宋" w:eastAsia="仿宋" w:cs="Times New Roman"/>
          <w:b/>
          <w:color w:val="000000"/>
          <w:sz w:val="24"/>
          <w:szCs w:val="24"/>
        </w:rPr>
      </w:pPr>
      <w:r>
        <w:rPr>
          <w:rFonts w:hint="eastAsia" w:ascii="仿宋" w:hAnsi="仿宋" w:eastAsia="仿宋" w:cs="Times New Roman"/>
          <w:b/>
          <w:color w:val="000000"/>
          <w:sz w:val="24"/>
          <w:szCs w:val="24"/>
        </w:rPr>
        <w:t>11.结算支付</w:t>
      </w:r>
    </w:p>
    <w:p w14:paraId="6729AB4F">
      <w:pPr>
        <w:spacing w:line="360" w:lineRule="auto"/>
        <w:ind w:firstLine="480" w:firstLineChars="200"/>
        <w:jc w:val="lef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11.1计量支付和结算原则</w:t>
      </w:r>
    </w:p>
    <w:p w14:paraId="772FBF21">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11.1.1</w:t>
      </w:r>
      <w:r>
        <w:rPr>
          <w:rFonts w:hint="eastAsia" w:ascii="仿宋" w:hAnsi="仿宋" w:eastAsia="仿宋" w:cs="Times New Roman"/>
          <w:b/>
          <w:color w:val="000000"/>
          <w:sz w:val="24"/>
          <w:szCs w:val="24"/>
        </w:rPr>
        <w:t>甲方按月或双方根据业主计量情况协商结算周期进行计量</w:t>
      </w:r>
      <w:r>
        <w:rPr>
          <w:rFonts w:hint="eastAsia" w:ascii="仿宋" w:hAnsi="仿宋" w:eastAsia="仿宋" w:cs="Times New Roman"/>
          <w:color w:val="000000"/>
          <w:sz w:val="24"/>
          <w:szCs w:val="24"/>
        </w:rPr>
        <w:t>，完成工程数量书面确认，验收合格后</w:t>
      </w:r>
      <w:r>
        <w:rPr>
          <w:rFonts w:hint="eastAsia" w:ascii="仿宋" w:hAnsi="仿宋" w:eastAsia="仿宋" w:cs="Times New Roman"/>
          <w:color w:val="000000"/>
          <w:sz w:val="24"/>
          <w:szCs w:val="24"/>
          <w:lang w:val="en-US" w:eastAsia="zh-CN"/>
        </w:rPr>
        <w:t xml:space="preserve">  </w:t>
      </w:r>
      <w:r>
        <w:rPr>
          <w:rFonts w:hint="eastAsia" w:ascii="仿宋" w:hAnsi="仿宋" w:eastAsia="仿宋" w:cs="Times New Roman"/>
          <w:color w:val="000000"/>
          <w:sz w:val="24"/>
          <w:szCs w:val="24"/>
        </w:rPr>
        <w:t>个月内完成合同结算，结算数量按业主批复内乙方实际完成的数量进行确认。</w:t>
      </w:r>
    </w:p>
    <w:p w14:paraId="62614AE1">
      <w:pPr>
        <w:adjustRightInd w:val="0"/>
        <w:snapToGrid w:val="0"/>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11.1.2甲方只对甲乙双方确认的乙方实际完成的经甲方验收合格的清单劳务作业量进行计量支付，甲方无义务向乙方垫付或预付双方已确认结算工程量之外的工程款。</w:t>
      </w:r>
    </w:p>
    <w:p w14:paraId="2785F537">
      <w:pPr>
        <w:adjustRightInd w:val="0"/>
        <w:snapToGrid w:val="0"/>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11.1.3甲方对乙方未达到本合同要求的质量标准的作业量不予计量，乙方应对未达到质量要求的作业项目进行返工，直到质量达到要求后方予以计量，返工费用由乙方承担。</w:t>
      </w:r>
    </w:p>
    <w:p w14:paraId="02AACAF3">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11.1.4本合同涉及的所有期中计量支付、完工结算支付均由甲方支付到乙方在本合同约定的银行账户，无特殊情况下，甲方不接受乙方提供的任何第三方银行账户或委托支付。</w:t>
      </w:r>
    </w:p>
    <w:p w14:paraId="11772057">
      <w:pPr>
        <w:spacing w:line="360" w:lineRule="auto"/>
        <w:ind w:firstLine="480" w:firstLineChars="200"/>
        <w:rPr>
          <w:rFonts w:ascii="仿宋" w:hAnsi="仿宋" w:eastAsia="仿宋" w:cs="Times New Roman"/>
          <w:color w:val="000000"/>
          <w:sz w:val="24"/>
          <w:szCs w:val="24"/>
        </w:rPr>
      </w:pPr>
      <w:r>
        <w:rPr>
          <w:rFonts w:hint="eastAsia" w:ascii="仿宋" w:hAnsi="仿宋" w:eastAsia="仿宋" w:cs="Times New Roman"/>
          <w:color w:val="000000"/>
          <w:sz w:val="24"/>
          <w:szCs w:val="24"/>
        </w:rPr>
        <w:t xml:space="preserve"> 11.1.5支付方式</w:t>
      </w:r>
    </w:p>
    <w:p w14:paraId="284E9B20">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乙方同意甲方根据管理需要选择银行转账、支票或供应链金融等方式支付计量款项。</w:t>
      </w:r>
    </w:p>
    <w:p w14:paraId="4DECD268">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本合同价</w:t>
      </w:r>
      <w:r>
        <w:rPr>
          <w:rFonts w:hint="eastAsia" w:ascii="仿宋" w:hAnsi="仿宋" w:eastAsia="仿宋" w:cs="Times New Roman"/>
          <w:sz w:val="24"/>
          <w:szCs w:val="24"/>
        </w:rPr>
        <w:t>的</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w:t>
      </w:r>
      <w:r>
        <w:rPr>
          <w:rFonts w:hint="eastAsia" w:ascii="仿宋" w:hAnsi="仿宋" w:eastAsia="仿宋" w:cs="Times New Roman"/>
          <w:sz w:val="24"/>
          <w:szCs w:val="24"/>
        </w:rPr>
        <w:t>款项</w:t>
      </w:r>
      <w:r>
        <w:rPr>
          <w:rFonts w:hint="eastAsia" w:ascii="仿宋" w:hAnsi="仿宋" w:eastAsia="仿宋" w:cs="Times New Roman"/>
          <w:color w:val="000000"/>
          <w:sz w:val="24"/>
          <w:szCs w:val="24"/>
        </w:rPr>
        <w:t>支付将选择供应链金融支付方式，乙方应根据该支付方式建立有效支付通道（包括但不限于在甲方指定银行开立结算账户、出具供应链金融有关文书等），甲方承担该支付方式产生的利息费用。</w:t>
      </w:r>
    </w:p>
    <w:p w14:paraId="4F7D620B">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11.2中期支付</w:t>
      </w:r>
    </w:p>
    <w:p w14:paraId="3229813C">
      <w:pPr>
        <w:adjustRightInd w:val="0"/>
        <w:snapToGrid w:val="0"/>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11.2.1</w:t>
      </w:r>
      <w:r>
        <w:rPr>
          <w:rFonts w:hint="eastAsia" w:ascii="仿宋" w:hAnsi="仿宋" w:eastAsia="仿宋" w:cs="Times New Roman"/>
          <w:color w:val="000000"/>
          <w:sz w:val="24"/>
          <w:szCs w:val="24"/>
          <w:u w:val="single"/>
        </w:rPr>
        <w:t>甲方每月</w:t>
      </w:r>
      <w:r>
        <w:rPr>
          <w:rFonts w:hint="eastAsia" w:ascii="仿宋" w:hAnsi="仿宋" w:eastAsia="仿宋" w:cs="Times New Roman"/>
          <w:color w:val="000000"/>
          <w:sz w:val="24"/>
          <w:szCs w:val="24"/>
          <w:u w:val="single"/>
          <w:lang w:val="en-US" w:eastAsia="zh-CN"/>
        </w:rPr>
        <w:t xml:space="preserve">   </w:t>
      </w:r>
      <w:r>
        <w:rPr>
          <w:rFonts w:hint="eastAsia" w:ascii="仿宋" w:hAnsi="仿宋" w:eastAsia="仿宋" w:cs="Times New Roman"/>
          <w:color w:val="000000"/>
          <w:sz w:val="24"/>
          <w:szCs w:val="24"/>
          <w:u w:val="single"/>
        </w:rPr>
        <w:t>日前对乙方自上月</w:t>
      </w:r>
      <w:r>
        <w:rPr>
          <w:rFonts w:hint="eastAsia" w:ascii="仿宋" w:hAnsi="仿宋" w:eastAsia="仿宋" w:cs="Times New Roman"/>
          <w:color w:val="000000"/>
          <w:sz w:val="24"/>
          <w:szCs w:val="24"/>
          <w:u w:val="single"/>
          <w:lang w:val="en-US" w:eastAsia="zh-CN"/>
        </w:rPr>
        <w:t xml:space="preserve">   </w:t>
      </w:r>
      <w:r>
        <w:rPr>
          <w:rFonts w:hint="eastAsia" w:ascii="仿宋" w:hAnsi="仿宋" w:eastAsia="仿宋" w:cs="Times New Roman"/>
          <w:color w:val="000000"/>
          <w:sz w:val="24"/>
          <w:szCs w:val="24"/>
          <w:u w:val="single"/>
        </w:rPr>
        <w:t>日至本月</w:t>
      </w:r>
      <w:r>
        <w:rPr>
          <w:rFonts w:hint="eastAsia" w:ascii="仿宋" w:hAnsi="仿宋" w:eastAsia="仿宋" w:cs="Times New Roman"/>
          <w:color w:val="000000"/>
          <w:sz w:val="24"/>
          <w:szCs w:val="24"/>
          <w:u w:val="single"/>
          <w:lang w:val="en-US" w:eastAsia="zh-CN"/>
        </w:rPr>
        <w:t xml:space="preserve">   </w:t>
      </w:r>
      <w:r>
        <w:rPr>
          <w:rFonts w:hint="eastAsia" w:ascii="仿宋" w:hAnsi="仿宋" w:eastAsia="仿宋" w:cs="Times New Roman"/>
          <w:color w:val="000000"/>
          <w:sz w:val="24"/>
          <w:szCs w:val="24"/>
          <w:u w:val="single"/>
        </w:rPr>
        <w:t>日完成的合格劳务作业量进行中间计量，扣除保留证金及其他应扣款后款项，由甲方根据自身资金情况决定支付比例和进度。</w:t>
      </w:r>
    </w:p>
    <w:p w14:paraId="1198D28B">
      <w:pPr>
        <w:adjustRightInd w:val="0"/>
        <w:snapToGrid w:val="0"/>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11.2.2扣保留金的比例为甲方确认计量总金额的</w:t>
      </w:r>
      <w:r>
        <w:rPr>
          <w:rFonts w:hint="eastAsia" w:ascii="仿宋" w:hAnsi="仿宋" w:eastAsia="仿宋" w:cs="Times New Roman"/>
          <w:color w:val="000000"/>
          <w:sz w:val="24"/>
          <w:szCs w:val="24"/>
          <w:lang w:val="en-US" w:eastAsia="zh-CN"/>
        </w:rPr>
        <w:t xml:space="preserve">  </w:t>
      </w:r>
      <w:r>
        <w:rPr>
          <w:rFonts w:hint="eastAsia" w:ascii="仿宋" w:hAnsi="仿宋" w:eastAsia="仿宋" w:cs="Times New Roman"/>
          <w:color w:val="000000"/>
          <w:sz w:val="24"/>
          <w:szCs w:val="24"/>
        </w:rPr>
        <w:t>%，安全保证金为</w:t>
      </w:r>
      <w:r>
        <w:rPr>
          <w:rFonts w:hint="eastAsia" w:ascii="仿宋" w:hAnsi="仿宋" w:eastAsia="仿宋" w:cs="Times New Roman"/>
          <w:color w:val="000000"/>
          <w:sz w:val="24"/>
          <w:szCs w:val="24"/>
          <w:lang w:val="en-US" w:eastAsia="zh-CN"/>
        </w:rPr>
        <w:t xml:space="preserve">  </w:t>
      </w:r>
      <w:r>
        <w:rPr>
          <w:rFonts w:hint="eastAsia" w:ascii="仿宋" w:hAnsi="仿宋" w:eastAsia="仿宋" w:cs="Times New Roman"/>
          <w:color w:val="000000"/>
          <w:sz w:val="24"/>
          <w:szCs w:val="24"/>
        </w:rPr>
        <w:t>%，暂扣款为</w:t>
      </w:r>
      <w:r>
        <w:rPr>
          <w:rFonts w:hint="eastAsia" w:ascii="仿宋" w:hAnsi="仿宋" w:eastAsia="仿宋" w:cs="Times New Roman"/>
          <w:color w:val="000000"/>
          <w:sz w:val="24"/>
          <w:szCs w:val="24"/>
          <w:lang w:val="en-US" w:eastAsia="zh-CN"/>
        </w:rPr>
        <w:t xml:space="preserve">  </w:t>
      </w:r>
      <w:r>
        <w:rPr>
          <w:rFonts w:hint="eastAsia" w:ascii="仿宋" w:hAnsi="仿宋" w:eastAsia="仿宋" w:cs="Times New Roman"/>
          <w:color w:val="000000"/>
          <w:sz w:val="24"/>
          <w:szCs w:val="24"/>
        </w:rPr>
        <w:t>%。</w:t>
      </w:r>
    </w:p>
    <w:p w14:paraId="5F86C193">
      <w:pPr>
        <w:adjustRightInd w:val="0"/>
        <w:snapToGrid w:val="0"/>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11.2.3农民工工资支付保证金按</w:t>
      </w:r>
      <w:r>
        <w:rPr>
          <w:rFonts w:hint="eastAsia" w:ascii="仿宋" w:hAnsi="仿宋" w:eastAsia="仿宋" w:cs="Times New Roman"/>
          <w:color w:val="000000"/>
          <w:sz w:val="24"/>
          <w:szCs w:val="24"/>
          <w:lang w:val="en-US" w:eastAsia="zh-CN"/>
        </w:rPr>
        <w:t xml:space="preserve">  </w:t>
      </w:r>
      <w:r>
        <w:rPr>
          <w:rFonts w:hint="eastAsia" w:ascii="仿宋" w:hAnsi="仿宋" w:eastAsia="仿宋" w:cs="Times New Roman"/>
          <w:color w:val="000000"/>
          <w:sz w:val="24"/>
          <w:szCs w:val="24"/>
        </w:rPr>
        <w:t>%比例在计量支付时提取，在乙方劳务作业全部完成并出具无拖欠农民工工资承诺后退还。</w:t>
      </w:r>
    </w:p>
    <w:p w14:paraId="257FCCDC">
      <w:pPr>
        <w:adjustRightInd w:val="0"/>
        <w:snapToGrid w:val="0"/>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11.3 完工结算和支付</w:t>
      </w:r>
    </w:p>
    <w:p w14:paraId="66C4998B">
      <w:pPr>
        <w:adjustRightInd w:val="0"/>
        <w:snapToGrid w:val="0"/>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11.3.1 乙方负责的劳务合作作业完工2个月内，甲乙双方按本合同约定的单价和甲乙双方确认的实际完成的劳务作业数量进行完工结算，并签订结算协议。项目合同审计完成前，累计付款不应超过结算金额的</w:t>
      </w:r>
      <w:r>
        <w:rPr>
          <w:rFonts w:hint="eastAsia" w:ascii="仿宋" w:hAnsi="仿宋" w:eastAsia="仿宋" w:cs="Times New Roman"/>
          <w:color w:val="000000"/>
          <w:sz w:val="24"/>
          <w:szCs w:val="24"/>
          <w:lang w:val="en-US" w:eastAsia="zh-CN"/>
        </w:rPr>
        <w:t xml:space="preserve">   </w:t>
      </w:r>
      <w:r>
        <w:rPr>
          <w:rFonts w:hint="eastAsia" w:ascii="仿宋" w:hAnsi="仿宋" w:eastAsia="仿宋" w:cs="Times New Roman"/>
          <w:color w:val="000000"/>
          <w:sz w:val="24"/>
          <w:szCs w:val="24"/>
        </w:rPr>
        <w:t>%。</w:t>
      </w:r>
    </w:p>
    <w:p w14:paraId="51DDC67A">
      <w:pPr>
        <w:adjustRightInd w:val="0"/>
        <w:snapToGrid w:val="0"/>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11.3.2 在甲方收到业主相应工程款的前提下，在双方签订的劳务合作结算协议经合同审计通过之日起的</w:t>
      </w:r>
      <w:r>
        <w:rPr>
          <w:rFonts w:hint="eastAsia" w:ascii="仿宋" w:hAnsi="仿宋" w:eastAsia="仿宋" w:cs="Times New Roman"/>
          <w:color w:val="000000"/>
          <w:sz w:val="24"/>
          <w:szCs w:val="24"/>
          <w:lang w:val="en-US" w:eastAsia="zh-CN"/>
        </w:rPr>
        <w:t xml:space="preserve">  </w:t>
      </w:r>
      <w:r>
        <w:rPr>
          <w:rFonts w:hint="eastAsia" w:ascii="仿宋" w:hAnsi="仿宋" w:eastAsia="仿宋" w:cs="Times New Roman"/>
          <w:color w:val="000000"/>
          <w:sz w:val="24"/>
          <w:szCs w:val="24"/>
        </w:rPr>
        <w:t>天内，甲方向乙方支付除保留金和其他应扣款以外的剩余应付款项。</w:t>
      </w:r>
    </w:p>
    <w:p w14:paraId="2130D6B5">
      <w:pPr>
        <w:adjustRightInd w:val="0"/>
        <w:snapToGrid w:val="0"/>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11.3.3保留金</w:t>
      </w:r>
      <w:r>
        <w:rPr>
          <w:rFonts w:hint="eastAsia" w:ascii="仿宋" w:hAnsi="仿宋" w:eastAsia="仿宋" w:cs="Times New Roman"/>
          <w:sz w:val="24"/>
          <w:szCs w:val="24"/>
        </w:rPr>
        <w:t>、安全保证金、</w:t>
      </w:r>
      <w:r>
        <w:rPr>
          <w:rFonts w:hint="eastAsia" w:ascii="仿宋" w:hAnsi="仿宋" w:eastAsia="仿宋" w:cs="Times New Roman"/>
          <w:color w:val="000000"/>
          <w:sz w:val="24"/>
          <w:szCs w:val="24"/>
        </w:rPr>
        <w:t>暂扣款的退还：保留金在竣工验收合格，在业主返还质量保证金后1个月内付清；若有部分项目因结算造成扣款的或出现缺陷责任需对工程进行修复所发生的费用，甲方将在乙方的保留金扣除，如保留金不足以扣除相应的款项，甲方可对乙方进行费用追索。</w:t>
      </w:r>
      <w:r>
        <w:rPr>
          <w:rFonts w:hint="eastAsia" w:ascii="仿宋" w:hAnsi="仿宋" w:eastAsia="仿宋" w:cs="Times New Roman"/>
          <w:sz w:val="24"/>
          <w:szCs w:val="24"/>
        </w:rPr>
        <w:t>若施工过程中没有发生安全事故的，安全保证金在竣工验收合格后退还。</w:t>
      </w:r>
      <w:r>
        <w:rPr>
          <w:rFonts w:hint="eastAsia" w:ascii="仿宋" w:hAnsi="仿宋" w:eastAsia="仿宋" w:cs="Times New Roman"/>
          <w:color w:val="000000"/>
          <w:sz w:val="24"/>
          <w:szCs w:val="24"/>
        </w:rPr>
        <w:t>暂扣款项目结算后半年内支付。保留金</w:t>
      </w:r>
      <w:r>
        <w:rPr>
          <w:rFonts w:hint="eastAsia" w:ascii="仿宋" w:hAnsi="仿宋" w:eastAsia="仿宋" w:cs="Times New Roman"/>
          <w:sz w:val="24"/>
          <w:szCs w:val="24"/>
        </w:rPr>
        <w:t>、安全保证金、</w:t>
      </w:r>
      <w:r>
        <w:rPr>
          <w:rFonts w:hint="eastAsia" w:ascii="仿宋" w:hAnsi="仿宋" w:eastAsia="仿宋" w:cs="Times New Roman"/>
          <w:color w:val="000000"/>
          <w:sz w:val="24"/>
          <w:szCs w:val="24"/>
        </w:rPr>
        <w:t>暂扣款的返还不计任何利息。</w:t>
      </w:r>
    </w:p>
    <w:p w14:paraId="00388A28">
      <w:pPr>
        <w:adjustRightInd w:val="0"/>
        <w:snapToGrid w:val="0"/>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11.3.4最后结算支付以甲方审核为准。</w:t>
      </w:r>
    </w:p>
    <w:p w14:paraId="7905C511">
      <w:pPr>
        <w:adjustRightInd w:val="0"/>
        <w:snapToGrid w:val="0"/>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11.3.5乙方与其他第三方的经济、法律、劳资等纠纷申诉牵连到甲方的，如果乙方没有及时妥善解决，甲方有权从乙方保留证金和暂扣款中扣除相应金额给申诉方，并有权要求乙方支付相同金额的违约金。</w:t>
      </w:r>
    </w:p>
    <w:p w14:paraId="29747BD4">
      <w:pPr>
        <w:widowControl w:val="0"/>
        <w:spacing w:line="360" w:lineRule="auto"/>
        <w:ind w:firstLine="480" w:firstLineChars="200"/>
        <w:jc w:val="both"/>
        <w:rPr>
          <w:rFonts w:ascii="宋体" w:hAnsi="宋体" w:eastAsia="仿宋" w:cs="Times New Roman"/>
          <w:kern w:val="2"/>
          <w:sz w:val="24"/>
          <w:szCs w:val="21"/>
          <w:lang w:val="en-US" w:eastAsia="zh-CN" w:bidi="ar-SA"/>
        </w:rPr>
      </w:pPr>
      <w:r>
        <w:rPr>
          <w:rFonts w:hint="eastAsia" w:ascii="仿宋" w:hAnsi="仿宋" w:eastAsia="仿宋" w:cs="Times New Roman"/>
          <w:color w:val="000000"/>
          <w:kern w:val="2"/>
          <w:sz w:val="24"/>
          <w:szCs w:val="21"/>
          <w:lang w:val="en-US" w:eastAsia="zh-CN" w:bidi="ar-SA"/>
        </w:rPr>
        <w:t>11.3.6 乙方因本合同产生的包括但不限于给甲方造成的损失、违约金、处罚款等款项，甲方有权在应付款项中优先扣减，仍不能弥补甲方损失的，甲方有权向乙方继续进行追偿。</w:t>
      </w:r>
    </w:p>
    <w:p w14:paraId="6B7C63A5">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color w:val="000000"/>
          <w:sz w:val="24"/>
          <w:szCs w:val="24"/>
        </w:rPr>
        <w:t>11.4</w:t>
      </w:r>
      <w:r>
        <w:rPr>
          <w:rFonts w:hint="eastAsia" w:ascii="仿宋" w:hAnsi="仿宋" w:eastAsia="仿宋" w:cs="Times New Roman"/>
          <w:sz w:val="24"/>
          <w:szCs w:val="24"/>
        </w:rPr>
        <w:t>跨区域涉税事项报告表</w:t>
      </w:r>
    </w:p>
    <w:p w14:paraId="44524F34">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乙方在劳务合作合同签订后一个月内，应根据合同提供该项目的跨区域涉税事项报告表，以确保该项目能在当地税务机关申报缴纳税费。</w:t>
      </w:r>
    </w:p>
    <w:p w14:paraId="7198AAC1">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11.5发票的提供</w:t>
      </w:r>
    </w:p>
    <w:p w14:paraId="7E40EF51">
      <w:pPr>
        <w:spacing w:line="360" w:lineRule="auto"/>
        <w:ind w:firstLine="480" w:firstLineChars="200"/>
        <w:rPr>
          <w:rFonts w:ascii="仿宋" w:hAnsi="仿宋" w:eastAsia="仿宋" w:cs="Times New Roman"/>
          <w:color w:val="000000"/>
          <w:sz w:val="24"/>
          <w:szCs w:val="24"/>
        </w:rPr>
      </w:pPr>
      <w:r>
        <w:rPr>
          <w:rFonts w:hint="eastAsia" w:ascii="仿宋" w:hAnsi="仿宋" w:eastAsia="仿宋" w:cs="Times New Roman"/>
          <w:color w:val="000000"/>
          <w:sz w:val="24"/>
          <w:szCs w:val="24"/>
        </w:rPr>
        <w:t>11.5.1乙方应在每期结算确认后，在甲方资金支付前，根据合同内容和结算书内容向甲方出具相应增值税发票。以上条件不满足时，乙方不得向甲方申请支付款项，甲方有权停止支付且由乙方自身承担资金风险。</w:t>
      </w:r>
    </w:p>
    <w:p w14:paraId="48053B73">
      <w:pPr>
        <w:spacing w:line="360" w:lineRule="auto"/>
        <w:ind w:firstLine="480" w:firstLineChars="200"/>
        <w:rPr>
          <w:rFonts w:ascii="仿宋" w:hAnsi="仿宋" w:eastAsia="仿宋" w:cs="Times New Roman"/>
          <w:color w:val="000000"/>
          <w:sz w:val="24"/>
          <w:szCs w:val="24"/>
        </w:rPr>
      </w:pPr>
      <w:r>
        <w:rPr>
          <w:rFonts w:hint="eastAsia" w:ascii="仿宋" w:hAnsi="仿宋" w:eastAsia="仿宋" w:cs="Times New Roman"/>
          <w:color w:val="000000"/>
          <w:sz w:val="24"/>
          <w:szCs w:val="24"/>
        </w:rPr>
        <w:t>11.5.2乙方出具发票需同时满足以下原则：</w:t>
      </w:r>
    </w:p>
    <w:p w14:paraId="3B8A4F4B">
      <w:pPr>
        <w:spacing w:line="360" w:lineRule="auto"/>
        <w:ind w:firstLine="480" w:firstLineChars="200"/>
        <w:rPr>
          <w:rFonts w:ascii="仿宋" w:hAnsi="仿宋" w:eastAsia="仿宋" w:cs="Times New Roman"/>
          <w:color w:val="000000"/>
          <w:sz w:val="24"/>
          <w:szCs w:val="24"/>
        </w:rPr>
      </w:pPr>
      <w:r>
        <w:rPr>
          <w:rFonts w:hint="eastAsia" w:ascii="仿宋" w:hAnsi="仿宋" w:eastAsia="仿宋" w:cs="Times New Roman"/>
          <w:color w:val="000000"/>
          <w:sz w:val="24"/>
          <w:szCs w:val="24"/>
        </w:rPr>
        <w:t>11.5.2.1发票金额</w:t>
      </w:r>
    </w:p>
    <w:p w14:paraId="21503D10">
      <w:pPr>
        <w:spacing w:line="360" w:lineRule="auto"/>
        <w:ind w:firstLine="480" w:firstLineChars="200"/>
        <w:rPr>
          <w:rFonts w:ascii="仿宋" w:hAnsi="仿宋" w:eastAsia="仿宋" w:cs="Times New Roman"/>
          <w:color w:val="000000"/>
          <w:sz w:val="24"/>
          <w:szCs w:val="24"/>
        </w:rPr>
      </w:pPr>
      <w:r>
        <w:rPr>
          <w:rFonts w:hint="eastAsia" w:ascii="仿宋" w:hAnsi="仿宋" w:eastAsia="仿宋" w:cs="Times New Roman"/>
          <w:color w:val="000000"/>
          <w:sz w:val="24"/>
          <w:szCs w:val="24"/>
        </w:rPr>
        <w:t>乙方向甲方开具发票的金额（价税合计）需严格依据“累计确认结算量与资金支付量孰高原则”。</w:t>
      </w:r>
    </w:p>
    <w:p w14:paraId="15136EF9">
      <w:pPr>
        <w:spacing w:line="360" w:lineRule="auto"/>
        <w:ind w:firstLine="480" w:firstLineChars="200"/>
        <w:rPr>
          <w:rFonts w:ascii="仿宋" w:hAnsi="仿宋" w:eastAsia="仿宋" w:cs="Times New Roman"/>
          <w:color w:val="000000"/>
          <w:sz w:val="24"/>
          <w:szCs w:val="24"/>
        </w:rPr>
      </w:pPr>
      <w:r>
        <w:rPr>
          <w:rFonts w:hint="eastAsia" w:ascii="仿宋" w:hAnsi="仿宋" w:eastAsia="仿宋" w:cs="Times New Roman"/>
          <w:color w:val="000000"/>
          <w:sz w:val="24"/>
          <w:szCs w:val="24"/>
        </w:rPr>
        <w:t>11.5.2.2票面信息</w:t>
      </w:r>
    </w:p>
    <w:p w14:paraId="6B605A6E">
      <w:pPr>
        <w:spacing w:line="360" w:lineRule="auto"/>
        <w:ind w:firstLine="480" w:firstLineChars="200"/>
        <w:rPr>
          <w:rFonts w:ascii="仿宋" w:hAnsi="仿宋" w:eastAsia="仿宋" w:cs="Times New Roman"/>
          <w:sz w:val="24"/>
          <w:szCs w:val="24"/>
        </w:rPr>
      </w:pPr>
      <w:r>
        <w:rPr>
          <w:rFonts w:hint="eastAsia" w:ascii="仿宋" w:hAnsi="仿宋" w:eastAsia="仿宋" w:cs="Times New Roman"/>
          <w:bCs/>
          <w:color w:val="000000"/>
          <w:sz w:val="24"/>
          <w:szCs w:val="24"/>
        </w:rPr>
        <w:t>发票票面记载信息需符合“三流一致”原则，包括：①销售方信息需与货物或应税劳务、服务实际提供单位（即乙方）一致，并与实际收款人（即乙方）一致；②货物或应税劳务、服务名称等需与实际业务内容一致；③税率、税额信息与本合同单列的增值税税率、税额一致；④</w:t>
      </w:r>
      <w:r>
        <w:rPr>
          <w:rFonts w:hint="eastAsia" w:ascii="仿宋" w:hAnsi="仿宋" w:eastAsia="仿宋" w:cs="Times New Roman"/>
          <w:sz w:val="24"/>
          <w:szCs w:val="24"/>
        </w:rPr>
        <w:t>发票类别（增值税专用发票或普通发票）与本项目的计税方法（一般计税方法或简易计税方法）匹配。</w:t>
      </w:r>
    </w:p>
    <w:p w14:paraId="55B23733">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11.6发票提供的责任</w:t>
      </w:r>
    </w:p>
    <w:p w14:paraId="0A5E143B">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利益受损的，全部损失由乙方承担。</w:t>
      </w:r>
    </w:p>
    <w:p w14:paraId="4FC6904A">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赔偿相应进项税额3倍的违约金。</w:t>
      </w:r>
    </w:p>
    <w:p w14:paraId="3A29D5FA">
      <w:pPr>
        <w:spacing w:line="360" w:lineRule="auto"/>
        <w:ind w:firstLine="482" w:firstLineChars="200"/>
        <w:jc w:val="left"/>
        <w:rPr>
          <w:rFonts w:hint="eastAsia" w:ascii="仿宋" w:hAnsi="仿宋" w:eastAsia="仿宋" w:cs="Times New Roman"/>
          <w:b/>
          <w:color w:val="000000"/>
          <w:sz w:val="24"/>
          <w:szCs w:val="24"/>
        </w:rPr>
      </w:pPr>
      <w:r>
        <w:rPr>
          <w:rFonts w:hint="eastAsia" w:ascii="仿宋" w:hAnsi="仿宋" w:eastAsia="仿宋" w:cs="Times New Roman"/>
          <w:b/>
          <w:color w:val="000000"/>
          <w:sz w:val="24"/>
          <w:szCs w:val="24"/>
        </w:rPr>
        <w:t>12.附则</w:t>
      </w:r>
    </w:p>
    <w:p w14:paraId="6BA83BF7">
      <w:pPr>
        <w:autoSpaceDE w:val="0"/>
        <w:autoSpaceDN w:val="0"/>
        <w:adjustRightInd w:val="0"/>
        <w:spacing w:line="360" w:lineRule="auto"/>
        <w:ind w:firstLine="480" w:firstLineChars="200"/>
        <w:contextualSpacing/>
        <w:jc w:val="left"/>
        <w:rPr>
          <w:rFonts w:hint="eastAsia" w:ascii="仿宋" w:hAnsi="仿宋" w:eastAsia="仿宋" w:cs="仿宋"/>
          <w:bCs/>
          <w:kern w:val="0"/>
          <w:sz w:val="24"/>
          <w:szCs w:val="24"/>
        </w:rPr>
      </w:pPr>
      <w:r>
        <w:rPr>
          <w:rFonts w:hint="eastAsia" w:ascii="仿宋" w:hAnsi="仿宋" w:eastAsia="仿宋" w:cs="Times New Roman"/>
          <w:color w:val="000000"/>
          <w:sz w:val="24"/>
          <w:szCs w:val="24"/>
        </w:rPr>
        <w:t xml:space="preserve">12.1 </w:t>
      </w:r>
      <w:r>
        <w:rPr>
          <w:rFonts w:hint="eastAsia" w:ascii="仿宋" w:hAnsi="仿宋" w:eastAsia="仿宋" w:cs="仿宋"/>
          <w:kern w:val="0"/>
          <w:sz w:val="24"/>
          <w:szCs w:val="24"/>
        </w:rPr>
        <w:t>甲方不允许项目部人员擅自变更本合同以及以甲方或甲方项目部名义对外借款。甲方与乙方之间签订的任何合同、协议、补充合同、承诺书、确认单等均以甲方委派项目经理签字并加盖</w:t>
      </w:r>
      <w:r>
        <w:rPr>
          <w:rFonts w:hint="eastAsia" w:ascii="仿宋" w:hAnsi="仿宋" w:eastAsia="仿宋" w:cs="仿宋"/>
          <w:bCs/>
          <w:kern w:val="0"/>
          <w:sz w:val="24"/>
          <w:szCs w:val="24"/>
        </w:rPr>
        <w:t>公司公章或公司合同专用章</w:t>
      </w:r>
      <w:r>
        <w:rPr>
          <w:rFonts w:hint="eastAsia" w:ascii="仿宋" w:hAnsi="仿宋" w:eastAsia="仿宋" w:cs="仿宋"/>
          <w:kern w:val="0"/>
          <w:sz w:val="24"/>
          <w:szCs w:val="24"/>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2倍的违约金。</w:t>
      </w:r>
    </w:p>
    <w:p w14:paraId="3C707E3B">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12.2本合同发生纠纷时，当事人双方应及时协商解决。若协商不成的，任何一方可向甲方所在地有管辖权的人民法院提起诉讼。</w:t>
      </w:r>
    </w:p>
    <w:p w14:paraId="667FD5AF">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12.3本合同一式</w:t>
      </w:r>
      <w:r>
        <w:rPr>
          <w:rFonts w:hint="eastAsia" w:ascii="仿宋" w:hAnsi="仿宋" w:eastAsia="仿宋" w:cs="Times New Roman"/>
          <w:color w:val="000000"/>
          <w:sz w:val="24"/>
          <w:szCs w:val="24"/>
          <w:u w:val="single"/>
        </w:rPr>
        <w:t xml:space="preserve"> </w:t>
      </w:r>
      <w:r>
        <w:rPr>
          <w:rFonts w:hint="eastAsia" w:ascii="仿宋" w:hAnsi="仿宋" w:eastAsia="仿宋" w:cs="Times New Roman"/>
          <w:color w:val="000000"/>
          <w:sz w:val="24"/>
          <w:szCs w:val="24"/>
          <w:u w:val="single"/>
          <w:lang w:val="en-US" w:eastAsia="zh-CN"/>
        </w:rPr>
        <w:t xml:space="preserve"> </w:t>
      </w:r>
      <w:r>
        <w:rPr>
          <w:rFonts w:hint="eastAsia" w:ascii="仿宋" w:hAnsi="仿宋" w:eastAsia="仿宋" w:cs="Times New Roman"/>
          <w:color w:val="000000"/>
          <w:sz w:val="24"/>
          <w:szCs w:val="24"/>
          <w:u w:val="single"/>
        </w:rPr>
        <w:t xml:space="preserve"> </w:t>
      </w:r>
      <w:r>
        <w:rPr>
          <w:rFonts w:hint="eastAsia" w:ascii="仿宋" w:hAnsi="仿宋" w:eastAsia="仿宋" w:cs="Times New Roman"/>
          <w:color w:val="000000"/>
          <w:sz w:val="24"/>
          <w:szCs w:val="24"/>
        </w:rPr>
        <w:t>份，甲方执</w:t>
      </w:r>
      <w:r>
        <w:rPr>
          <w:rFonts w:hint="eastAsia" w:ascii="仿宋" w:hAnsi="仿宋" w:eastAsia="仿宋" w:cs="Times New Roman"/>
          <w:color w:val="000000"/>
          <w:sz w:val="24"/>
          <w:szCs w:val="24"/>
          <w:u w:val="single"/>
        </w:rPr>
        <w:t xml:space="preserve"> </w:t>
      </w:r>
      <w:r>
        <w:rPr>
          <w:rFonts w:hint="eastAsia" w:ascii="仿宋" w:hAnsi="仿宋" w:eastAsia="仿宋" w:cs="Times New Roman"/>
          <w:color w:val="000000"/>
          <w:sz w:val="24"/>
          <w:szCs w:val="24"/>
          <w:u w:val="single"/>
          <w:lang w:val="en-US" w:eastAsia="zh-CN"/>
        </w:rPr>
        <w:t xml:space="preserve"> </w:t>
      </w:r>
      <w:r>
        <w:rPr>
          <w:rFonts w:hint="eastAsia" w:ascii="仿宋" w:hAnsi="仿宋" w:eastAsia="仿宋" w:cs="Times New Roman"/>
          <w:color w:val="000000"/>
          <w:sz w:val="24"/>
          <w:szCs w:val="24"/>
          <w:u w:val="single"/>
        </w:rPr>
        <w:t xml:space="preserve"> </w:t>
      </w:r>
      <w:r>
        <w:rPr>
          <w:rFonts w:hint="eastAsia" w:ascii="仿宋" w:hAnsi="仿宋" w:eastAsia="仿宋" w:cs="Times New Roman"/>
          <w:color w:val="000000"/>
          <w:sz w:val="24"/>
          <w:szCs w:val="24"/>
        </w:rPr>
        <w:t>份，乙方执</w:t>
      </w:r>
      <w:r>
        <w:rPr>
          <w:rFonts w:hint="eastAsia" w:ascii="仿宋" w:hAnsi="仿宋" w:eastAsia="仿宋" w:cs="Times New Roman"/>
          <w:color w:val="000000"/>
          <w:sz w:val="24"/>
          <w:szCs w:val="24"/>
          <w:u w:val="single"/>
        </w:rPr>
        <w:t xml:space="preserve"> </w:t>
      </w:r>
      <w:r>
        <w:rPr>
          <w:rFonts w:hint="eastAsia" w:ascii="仿宋" w:hAnsi="仿宋" w:eastAsia="仿宋" w:cs="Times New Roman"/>
          <w:color w:val="000000"/>
          <w:sz w:val="24"/>
          <w:szCs w:val="24"/>
          <w:u w:val="single"/>
          <w:lang w:val="en-US" w:eastAsia="zh-CN"/>
        </w:rPr>
        <w:t xml:space="preserve"> </w:t>
      </w:r>
      <w:r>
        <w:rPr>
          <w:rFonts w:hint="eastAsia" w:ascii="仿宋" w:hAnsi="仿宋" w:eastAsia="仿宋" w:cs="Times New Roman"/>
          <w:color w:val="000000"/>
          <w:sz w:val="24"/>
          <w:szCs w:val="24"/>
        </w:rPr>
        <w:t>份，均具有同等效力。</w:t>
      </w:r>
    </w:p>
    <w:p w14:paraId="62928C4D">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12.4本合同若有未尽事宜，经双方协商一致后，可签订补充协议，作为本合同的补充。</w:t>
      </w:r>
    </w:p>
    <w:p w14:paraId="25389CBC">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12.5本合同自双方代表签字、加盖公章之日起生效，工程完工，甲乙双方签订结算协议，各款项支付等合同义务全面履行完毕后终止。</w:t>
      </w:r>
    </w:p>
    <w:p w14:paraId="39E2766F">
      <w:pPr>
        <w:spacing w:line="360" w:lineRule="auto"/>
        <w:ind w:firstLine="480" w:firstLineChars="200"/>
        <w:rPr>
          <w:rFonts w:ascii="仿宋" w:hAnsi="仿宋" w:eastAsia="仿宋" w:cs="Times New Roman"/>
          <w:color w:val="000000"/>
          <w:sz w:val="24"/>
          <w:szCs w:val="24"/>
        </w:rPr>
      </w:pPr>
      <w:r>
        <w:rPr>
          <w:rFonts w:ascii="仿宋" w:hAnsi="仿宋" w:eastAsia="仿宋" w:cs="Times New Roman"/>
          <w:color w:val="000000"/>
          <w:sz w:val="24"/>
          <w:szCs w:val="24"/>
        </w:rPr>
        <w:t>（</w:t>
      </w:r>
      <w:r>
        <w:rPr>
          <w:rFonts w:hint="eastAsia" w:ascii="仿宋" w:hAnsi="仿宋" w:eastAsia="仿宋" w:cs="Times New Roman"/>
          <w:color w:val="000000"/>
          <w:sz w:val="24"/>
          <w:szCs w:val="24"/>
        </w:rPr>
        <w:t>以下无正文）</w:t>
      </w:r>
    </w:p>
    <w:p w14:paraId="42DD91B4">
      <w:pPr>
        <w:spacing w:line="360" w:lineRule="auto"/>
        <w:ind w:firstLine="482" w:firstLineChars="200"/>
        <w:rPr>
          <w:rFonts w:hint="eastAsia" w:ascii="仿宋" w:hAnsi="仿宋" w:eastAsia="仿宋" w:cs="Times New Roman"/>
          <w:b/>
          <w:color w:val="000000"/>
          <w:sz w:val="24"/>
          <w:szCs w:val="24"/>
        </w:rPr>
      </w:pPr>
    </w:p>
    <w:p w14:paraId="26853353">
      <w:pPr>
        <w:pStyle w:val="4"/>
        <w:rPr>
          <w:rFonts w:hint="eastAsia" w:ascii="Times New Roman" w:hAnsi="Times New Roman" w:eastAsia="宋体" w:cs="Times New Roman"/>
        </w:rPr>
      </w:pPr>
    </w:p>
    <w:p w14:paraId="27F28EAE">
      <w:pP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甲  方：(盖章)                              乙  方：(盖章)</w:t>
      </w:r>
    </w:p>
    <w:p w14:paraId="082AFC70">
      <w:pP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法定代表人：(签字)                          法定代表人：(签字)</w:t>
      </w:r>
    </w:p>
    <w:p w14:paraId="4C250B77">
      <w:pP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委托代理人：(签字)                          委托代理人：(签字)</w:t>
      </w:r>
    </w:p>
    <w:p w14:paraId="3829718E">
      <w:pP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地    址：                                  地    址：</w:t>
      </w:r>
    </w:p>
    <w:p w14:paraId="59E5F237">
      <w:pP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电    话：                                  电    话：</w:t>
      </w:r>
    </w:p>
    <w:p w14:paraId="697B7CE2">
      <w:pP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开户银行：                                  开户银行：</w:t>
      </w:r>
    </w:p>
    <w:p w14:paraId="5F94DD67">
      <w:pP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银行帐号：                                  银行帐号：</w:t>
      </w:r>
    </w:p>
    <w:p w14:paraId="7F2502D8">
      <w:pPr>
        <w:pStyle w:val="3"/>
        <w:jc w:val="both"/>
        <w:rPr>
          <w:rFonts w:hint="eastAsia" w:hAnsi="Times New Roman" w:cs="Times New Roman"/>
          <w:lang w:val="zh-CN"/>
        </w:rPr>
      </w:pPr>
      <w:r>
        <w:rPr>
          <w:rFonts w:hint="eastAsia" w:ascii="仿宋" w:hAnsi="仿宋" w:eastAsia="仿宋" w:cs="Times New Roman"/>
          <w:color w:val="000000"/>
          <w:sz w:val="24"/>
          <w:szCs w:val="24"/>
        </w:rPr>
        <w:t>签订时间：                                  签订时间</w:t>
      </w:r>
      <w:r>
        <w:rPr>
          <w:rFonts w:hint="eastAsia" w:ascii="仿宋_GB2312" w:hAnsi="Times New Roman" w:eastAsia="仿宋_GB2312" w:cs="Times New Roman"/>
          <w:color w:val="000000"/>
          <w:sz w:val="24"/>
          <w:szCs w:val="24"/>
        </w:rPr>
        <w:t>：</w:t>
      </w:r>
    </w:p>
    <w:p w14:paraId="79DE2376">
      <w:r>
        <w:br w:type="page"/>
      </w:r>
    </w:p>
    <w:p w14:paraId="7173E966">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6" w:name="_Toc16641"/>
      <w:r>
        <w:rPr>
          <w:rFonts w:hint="eastAsia" w:ascii="宋体" w:hAnsi="宋体" w:eastAsia="宋体" w:cs="宋体"/>
          <w:b/>
          <w:bCs/>
          <w:color w:val="auto"/>
          <w:kern w:val="0"/>
          <w:sz w:val="32"/>
          <w:szCs w:val="32"/>
          <w:highlight w:val="none"/>
          <w:lang w:val="en-US" w:eastAsia="zh-CN"/>
        </w:rPr>
        <w:t>第六部分  响应文件格式</w:t>
      </w:r>
      <w:bookmarkEnd w:id="16"/>
    </w:p>
    <w:p w14:paraId="2529A3A6">
      <w:pPr>
        <w:widowControl w:val="0"/>
        <w:wordWrap w:val="0"/>
        <w:spacing w:line="1200" w:lineRule="exact"/>
        <w:jc w:val="center"/>
        <w:rPr>
          <w:rFonts w:hint="eastAsia" w:ascii="宋体" w:hAnsi="宋体" w:eastAsia="宋体" w:cs="宋体"/>
          <w:color w:val="auto"/>
          <w:kern w:val="2"/>
          <w:sz w:val="44"/>
          <w:szCs w:val="44"/>
          <w:highlight w:val="none"/>
          <w:u w:val="single" w:color="000000"/>
          <w:lang w:val="en-US" w:eastAsia="zh-CN" w:bidi="ar-SA"/>
        </w:rPr>
      </w:pPr>
    </w:p>
    <w:p w14:paraId="4D421805">
      <w:pPr>
        <w:widowControl w:val="0"/>
        <w:wordWrap w:val="0"/>
        <w:adjustRightInd w:val="0"/>
        <w:snapToGrid w:val="0"/>
        <w:spacing w:line="360" w:lineRule="auto"/>
        <w:jc w:val="center"/>
        <w:rPr>
          <w:rFonts w:hint="eastAsia" w:ascii="宋体" w:hAnsi="宋体" w:eastAsia="宋体" w:cs="宋体"/>
          <w:b/>
          <w:bCs/>
          <w:color w:val="auto"/>
          <w:kern w:val="2"/>
          <w:sz w:val="36"/>
          <w:szCs w:val="36"/>
          <w:highlight w:val="none"/>
          <w:u w:color="000000"/>
          <w:lang w:val="en-US" w:eastAsia="zh-CN" w:bidi="ar-SA"/>
        </w:rPr>
      </w:pPr>
      <w:r>
        <w:rPr>
          <w:rFonts w:hint="eastAsia" w:ascii="宋体" w:hAnsi="宋体" w:cs="宋体"/>
          <w:b/>
          <w:bCs/>
          <w:color w:val="auto"/>
          <w:kern w:val="2"/>
          <w:sz w:val="36"/>
          <w:szCs w:val="36"/>
          <w:highlight w:val="none"/>
          <w:u w:color="000000"/>
          <w:lang w:val="en-US" w:eastAsia="zh-CN" w:bidi="ar-SA"/>
        </w:rPr>
        <w:t>惠东县2025农村公路新改建工程施工（惠东县大岭街道白沙布村Y715线单改双拓宽工程，惠东县大岭街道X817线彭白至澄溪村段升级改造工程，惠东县大岭街道棠阁村X159线升级改造工程，惠东县白花镇莆田村YM29线单改双拓宽工程，惠东县白花镇黄塘村Y847线和V564线单改双拓宽工程，惠东县梁化镇石屋寮村YM61线单改双拓宽工程）</w:t>
      </w:r>
    </w:p>
    <w:p w14:paraId="59303F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p>
    <w:p w14:paraId="6FC41FB7">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cs="宋体"/>
          <w:b/>
          <w:bCs/>
          <w:color w:val="auto"/>
          <w:kern w:val="2"/>
          <w:sz w:val="40"/>
          <w:szCs w:val="40"/>
          <w:highlight w:val="none"/>
          <w:u w:color="000000"/>
          <w:lang w:val="en-US" w:eastAsia="zh-CN" w:bidi="ar-SA"/>
        </w:rPr>
        <w:t>（编号05号）施工劳务</w:t>
      </w:r>
    </w:p>
    <w:p w14:paraId="51D98A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竞价</w:t>
      </w:r>
      <w:r>
        <w:rPr>
          <w:rFonts w:hint="eastAsia" w:ascii="宋体" w:hAnsi="宋体" w:eastAsia="宋体" w:cs="宋体"/>
          <w:b/>
          <w:bCs/>
          <w:color w:val="auto"/>
          <w:kern w:val="2"/>
          <w:sz w:val="40"/>
          <w:szCs w:val="40"/>
          <w:highlight w:val="none"/>
          <w:u w:val="none" w:color="auto"/>
          <w:lang w:val="zh-TW" w:eastAsia="zh-CN" w:bidi="ar-SA"/>
        </w:rPr>
        <w:t>文件</w:t>
      </w:r>
    </w:p>
    <w:p w14:paraId="1A4599A5">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38BC5DC2">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1799A0ED">
      <w:pPr>
        <w:widowControl w:val="0"/>
        <w:wordWrap w:val="0"/>
        <w:adjustRightInd w:val="0"/>
        <w:snapToGrid w:val="0"/>
        <w:spacing w:line="360" w:lineRule="auto"/>
        <w:ind w:left="0" w:leftChars="0" w:firstLine="480" w:firstLineChars="150"/>
        <w:jc w:val="left"/>
        <w:rPr>
          <w:rFonts w:hint="eastAsia" w:ascii="宋体" w:hAnsi="宋体" w:eastAsia="宋体" w:cs="宋体"/>
          <w:color w:val="auto"/>
          <w:kern w:val="2"/>
          <w:sz w:val="32"/>
          <w:szCs w:val="32"/>
          <w:highlight w:val="none"/>
          <w:u w:val="single" w:color="000000"/>
          <w:lang w:val="zh-TW" w:eastAsia="zh-CN" w:bidi="ar-SA"/>
        </w:rPr>
      </w:pPr>
      <w:r>
        <w:rPr>
          <w:rFonts w:hint="eastAsia" w:ascii="宋体" w:hAnsi="宋体" w:eastAsia="宋体" w:cs="宋体"/>
          <w:color w:val="auto"/>
          <w:kern w:val="2"/>
          <w:sz w:val="32"/>
          <w:szCs w:val="32"/>
          <w:highlight w:val="none"/>
          <w:u w:color="000000"/>
          <w:lang w:val="en-US" w:eastAsia="zh-CN" w:bidi="ar-SA"/>
        </w:rPr>
        <w:t>响应人</w:t>
      </w:r>
      <w:r>
        <w:rPr>
          <w:rFonts w:hint="eastAsia" w:ascii="宋体" w:hAnsi="宋体" w:eastAsia="宋体" w:cs="宋体"/>
          <w:color w:val="auto"/>
          <w:kern w:val="2"/>
          <w:sz w:val="32"/>
          <w:szCs w:val="32"/>
          <w:highlight w:val="none"/>
          <w:u w:color="000000"/>
          <w:lang w:val="zh-TW" w:eastAsia="zh-TW" w:bidi="ar-SA"/>
        </w:rPr>
        <w:t>：</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p>
    <w:p w14:paraId="00F3CE29">
      <w:pPr>
        <w:widowControl w:val="0"/>
        <w:wordWrap w:val="0"/>
        <w:adjustRightInd w:val="0"/>
        <w:snapToGrid w:val="0"/>
        <w:spacing w:line="360" w:lineRule="auto"/>
        <w:ind w:left="0" w:leftChars="0" w:firstLine="480" w:firstLineChars="150"/>
        <w:jc w:val="both"/>
        <w:rPr>
          <w:rFonts w:hint="eastAsia" w:ascii="宋体" w:hAnsi="宋体" w:eastAsia="宋体" w:cs="宋体"/>
          <w:color w:val="auto"/>
          <w:kern w:val="2"/>
          <w:sz w:val="32"/>
          <w:szCs w:val="32"/>
          <w:highlight w:val="none"/>
          <w:u w:val="single" w:color="000000"/>
          <w:lang w:val="en-US" w:eastAsia="zh-TW" w:bidi="ar-SA"/>
        </w:rPr>
      </w:pPr>
      <w:r>
        <w:rPr>
          <w:rFonts w:hint="eastAsia" w:ascii="宋体" w:hAnsi="宋体" w:eastAsia="宋体" w:cs="宋体"/>
          <w:color w:val="auto"/>
          <w:kern w:val="2"/>
          <w:sz w:val="32"/>
          <w:szCs w:val="32"/>
          <w:highlight w:val="none"/>
          <w:u w:color="000000"/>
          <w:lang w:val="en-US" w:eastAsia="zh-TW" w:bidi="ar-SA"/>
        </w:rPr>
        <w:t>法定代表人或其委托代理人：</w:t>
      </w:r>
      <w:r>
        <w:rPr>
          <w:rFonts w:hint="eastAsia" w:ascii="宋体" w:hAnsi="宋体" w:eastAsia="宋体" w:cs="宋体"/>
          <w:color w:val="auto"/>
          <w:kern w:val="2"/>
          <w:sz w:val="32"/>
          <w:szCs w:val="32"/>
          <w:highlight w:val="none"/>
          <w:u w:val="single" w:color="000000"/>
          <w:lang w:val="en-US" w:eastAsia="zh-TW" w:bidi="ar-SA"/>
        </w:rPr>
        <w:t xml:space="preserve">        </w:t>
      </w:r>
    </w:p>
    <w:p w14:paraId="77EFD1CB">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436CA819">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69C8B3F5">
      <w:pPr>
        <w:widowControl w:val="0"/>
        <w:wordWrap w:val="0"/>
        <w:adjustRightInd w:val="0"/>
        <w:snapToGrid w:val="0"/>
        <w:spacing w:line="360" w:lineRule="auto"/>
        <w:ind w:left="0" w:leftChars="0" w:firstLine="0" w:firstLineChars="0"/>
        <w:jc w:val="center"/>
        <w:rPr>
          <w:rFonts w:hint="eastAsia" w:ascii="宋体" w:hAnsi="宋体" w:eastAsia="宋体" w:cs="宋体"/>
          <w:color w:val="auto"/>
          <w:kern w:val="2"/>
          <w:sz w:val="32"/>
          <w:szCs w:val="32"/>
          <w:highlight w:val="none"/>
          <w:u w:color="000000"/>
          <w:lang w:val="en-US" w:eastAsia="zh-CN" w:bidi="ar-SA"/>
        </w:rPr>
      </w:pPr>
      <w:r>
        <w:rPr>
          <w:rFonts w:hint="eastAsia" w:ascii="宋体" w:hAnsi="宋体" w:eastAsia="宋体" w:cs="宋体"/>
          <w:color w:val="auto"/>
          <w:kern w:val="2"/>
          <w:sz w:val="32"/>
          <w:szCs w:val="32"/>
          <w:highlight w:val="none"/>
          <w:u w:color="000000"/>
          <w:lang w:val="zh-TW" w:eastAsia="zh-TW" w:bidi="ar-SA"/>
        </w:rPr>
        <w:t xml:space="preserve">编制日期：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年</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月</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日</w:t>
      </w:r>
    </w:p>
    <w:p w14:paraId="0EEC2C3F">
      <w:pPr>
        <w:widowControl w:val="0"/>
        <w:wordWrap w:val="0"/>
        <w:adjustRightInd w:val="0"/>
        <w:snapToGrid w:val="0"/>
        <w:spacing w:line="360" w:lineRule="auto"/>
        <w:ind w:firstLine="1440"/>
        <w:jc w:val="center"/>
        <w:rPr>
          <w:rFonts w:hint="eastAsia" w:ascii="宋体" w:hAnsi="宋体" w:eastAsia="宋体" w:cs="宋体"/>
          <w:b/>
          <w:bCs/>
          <w:color w:val="auto"/>
          <w:kern w:val="2"/>
          <w:sz w:val="30"/>
          <w:szCs w:val="30"/>
          <w:u w:color="000000"/>
          <w:lang w:val="en-US" w:eastAsia="zh-CN" w:bidi="ar-SA"/>
        </w:rPr>
      </w:pPr>
    </w:p>
    <w:p w14:paraId="79C524D2">
      <w:pPr>
        <w:widowControl w:val="0"/>
        <w:wordWrap w:val="0"/>
        <w:adjustRightInd w:val="0"/>
        <w:snapToGrid w:val="0"/>
        <w:spacing w:line="360" w:lineRule="auto"/>
        <w:jc w:val="both"/>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u w:color="000000"/>
          <w:lang w:val="en-US" w:eastAsia="zh-CN" w:bidi="ar-SA"/>
        </w:rPr>
        <w:t>一、报价函格式</w:t>
      </w:r>
    </w:p>
    <w:p w14:paraId="0A3E9B6A">
      <w:pPr>
        <w:widowControl/>
        <w:wordWrap w:val="0"/>
        <w:jc w:val="center"/>
        <w:rPr>
          <w:rFonts w:hint="eastAsia" w:ascii="宋体" w:hAnsi="宋体" w:eastAsia="宋体" w:cs="宋体"/>
          <w:b w:val="0"/>
          <w:bCs w:val="0"/>
          <w:color w:val="auto"/>
          <w:kern w:val="0"/>
          <w:sz w:val="30"/>
          <w:szCs w:val="30"/>
          <w:lang w:val="en-US" w:eastAsia="zh-CN"/>
        </w:rPr>
      </w:pPr>
    </w:p>
    <w:p w14:paraId="5CBE2D13">
      <w:pPr>
        <w:widowControl w:val="0"/>
        <w:numPr>
          <w:ilvl w:val="0"/>
          <w:numId w:val="0"/>
        </w:numPr>
        <w:wordWrap w:val="0"/>
        <w:spacing w:line="520" w:lineRule="exact"/>
        <w:jc w:val="left"/>
        <w:rPr>
          <w:rFonts w:hint="default" w:ascii="宋体" w:hAnsi="宋体" w:eastAsia="宋体" w:cs="宋体"/>
          <w:b w:val="0"/>
          <w:bCs w:val="0"/>
          <w:color w:val="auto"/>
          <w:kern w:val="2"/>
          <w:sz w:val="30"/>
          <w:szCs w:val="30"/>
          <w:u w:color="000000"/>
          <w:lang w:val="en-US" w:eastAsia="zh-CN" w:bidi="ar-SA"/>
        </w:rPr>
      </w:pPr>
      <w:r>
        <w:rPr>
          <w:rFonts w:hint="eastAsia" w:ascii="宋体" w:hAnsi="宋体" w:eastAsia="宋体" w:cs="宋体"/>
          <w:b w:val="0"/>
          <w:bCs w:val="0"/>
          <w:color w:val="auto"/>
          <w:kern w:val="2"/>
          <w:sz w:val="30"/>
          <w:szCs w:val="30"/>
          <w:u w:color="000000"/>
          <w:lang w:val="en-US" w:eastAsia="zh-CN" w:bidi="ar-SA"/>
        </w:rPr>
        <w:t>1：根据竞价文件的“第三部分 工程量清单”填写报价函</w:t>
      </w:r>
    </w:p>
    <w:p w14:paraId="46DB7C0D">
      <w:pPr>
        <w:widowControl w:val="0"/>
        <w:wordWrap w:val="0"/>
        <w:spacing w:line="520" w:lineRule="exact"/>
        <w:jc w:val="left"/>
        <w:rPr>
          <w:rFonts w:hint="eastAsia" w:ascii="宋体" w:hAnsi="宋体" w:eastAsia="宋体" w:cs="宋体"/>
          <w:b w:val="0"/>
          <w:bCs w:val="0"/>
          <w:color w:val="auto"/>
          <w:kern w:val="2"/>
          <w:sz w:val="30"/>
          <w:szCs w:val="30"/>
          <w:u w:color="000000"/>
          <w:lang w:val="en-US" w:eastAsia="zh-CN" w:bidi="ar-SA"/>
        </w:rPr>
      </w:pPr>
    </w:p>
    <w:p w14:paraId="43B87497">
      <w:pPr>
        <w:widowControl/>
        <w:jc w:val="left"/>
        <w:rPr>
          <w:rFonts w:ascii="宋体" w:hAnsi="宋体" w:eastAsia="宋体" w:cs="宋体"/>
          <w:b w:val="0"/>
          <w:bCs w:val="0"/>
          <w:color w:val="auto"/>
          <w:kern w:val="0"/>
          <w:sz w:val="30"/>
          <w:szCs w:val="30"/>
          <w:lang w:eastAsia="en-US"/>
        </w:rPr>
      </w:pPr>
      <w:bookmarkStart w:id="17" w:name="_Toc474920011"/>
      <w:bookmarkStart w:id="18" w:name="_Toc486837000"/>
      <w:bookmarkStart w:id="19" w:name="_Toc39826987"/>
      <w:bookmarkStart w:id="20" w:name="_Toc480462724"/>
    </w:p>
    <w:p w14:paraId="57A9ED40">
      <w:pPr>
        <w:widowControl/>
        <w:jc w:val="left"/>
        <w:rPr>
          <w:rFonts w:ascii="宋体" w:hAnsi="宋体" w:eastAsia="宋体" w:cs="宋体"/>
          <w:b w:val="0"/>
          <w:bCs w:val="0"/>
          <w:color w:val="auto"/>
          <w:kern w:val="0"/>
          <w:sz w:val="30"/>
          <w:szCs w:val="30"/>
          <w:lang w:eastAsia="en-US"/>
        </w:rPr>
      </w:pPr>
    </w:p>
    <w:p w14:paraId="0D44F96D">
      <w:pPr>
        <w:widowControl/>
        <w:jc w:val="left"/>
        <w:rPr>
          <w:rFonts w:ascii="宋体" w:hAnsi="宋体" w:eastAsia="宋体" w:cs="宋体"/>
          <w:b w:val="0"/>
          <w:bCs w:val="0"/>
          <w:color w:val="auto"/>
          <w:kern w:val="0"/>
          <w:sz w:val="30"/>
          <w:szCs w:val="30"/>
          <w:lang w:eastAsia="en-US"/>
        </w:rPr>
      </w:pPr>
    </w:p>
    <w:p w14:paraId="1D03179C">
      <w:pPr>
        <w:widowControl/>
        <w:jc w:val="left"/>
        <w:rPr>
          <w:rFonts w:ascii="宋体" w:hAnsi="宋体" w:eastAsia="宋体" w:cs="宋体"/>
          <w:b w:val="0"/>
          <w:bCs w:val="0"/>
          <w:color w:val="auto"/>
          <w:kern w:val="0"/>
          <w:sz w:val="30"/>
          <w:szCs w:val="30"/>
          <w:lang w:eastAsia="en-US"/>
        </w:rPr>
      </w:pPr>
    </w:p>
    <w:p w14:paraId="3838A5F4">
      <w:pPr>
        <w:widowControl/>
        <w:jc w:val="left"/>
        <w:rPr>
          <w:rFonts w:ascii="宋体" w:hAnsi="宋体" w:eastAsia="宋体" w:cs="宋体"/>
          <w:b w:val="0"/>
          <w:bCs w:val="0"/>
          <w:color w:val="auto"/>
          <w:kern w:val="0"/>
          <w:sz w:val="30"/>
          <w:szCs w:val="30"/>
          <w:lang w:eastAsia="en-US"/>
        </w:rPr>
      </w:pPr>
    </w:p>
    <w:p w14:paraId="06AB9069">
      <w:pPr>
        <w:widowControl/>
        <w:jc w:val="left"/>
        <w:rPr>
          <w:rFonts w:ascii="宋体" w:hAnsi="宋体" w:eastAsia="宋体" w:cs="宋体"/>
          <w:b w:val="0"/>
          <w:bCs w:val="0"/>
          <w:color w:val="auto"/>
          <w:kern w:val="0"/>
          <w:sz w:val="30"/>
          <w:szCs w:val="30"/>
          <w:lang w:eastAsia="en-US"/>
        </w:rPr>
      </w:pPr>
    </w:p>
    <w:p w14:paraId="3DEA0698">
      <w:pPr>
        <w:widowControl/>
        <w:jc w:val="left"/>
        <w:rPr>
          <w:rFonts w:ascii="宋体" w:hAnsi="宋体" w:eastAsia="宋体" w:cs="宋体"/>
          <w:b w:val="0"/>
          <w:bCs w:val="0"/>
          <w:color w:val="auto"/>
          <w:kern w:val="0"/>
          <w:sz w:val="30"/>
          <w:szCs w:val="30"/>
          <w:lang w:eastAsia="en-US"/>
        </w:rPr>
      </w:pPr>
    </w:p>
    <w:p w14:paraId="0F6F0E86">
      <w:pPr>
        <w:widowControl/>
        <w:jc w:val="left"/>
        <w:rPr>
          <w:rFonts w:ascii="宋体" w:hAnsi="宋体" w:eastAsia="宋体" w:cs="宋体"/>
          <w:b w:val="0"/>
          <w:bCs w:val="0"/>
          <w:color w:val="auto"/>
          <w:kern w:val="0"/>
          <w:sz w:val="30"/>
          <w:szCs w:val="30"/>
          <w:lang w:eastAsia="zh-CN"/>
        </w:rPr>
      </w:pPr>
    </w:p>
    <w:bookmarkEnd w:id="17"/>
    <w:bookmarkEnd w:id="18"/>
    <w:bookmarkEnd w:id="19"/>
    <w:bookmarkEnd w:id="20"/>
    <w:p w14:paraId="2676C4C5">
      <w:pPr>
        <w:widowControl w:val="0"/>
        <w:wordWrap w:val="0"/>
        <w:adjustRightInd w:val="0"/>
        <w:snapToGrid w:val="0"/>
        <w:spacing w:line="360" w:lineRule="auto"/>
        <w:jc w:val="both"/>
        <w:rPr>
          <w:rFonts w:hint="default" w:ascii="宋体" w:hAnsi="宋体" w:eastAsia="宋体" w:cs="宋体"/>
          <w:color w:val="auto"/>
          <w:kern w:val="2"/>
          <w:sz w:val="32"/>
          <w:szCs w:val="32"/>
          <w:u w:color="000000"/>
          <w:lang w:val="en-US" w:eastAsia="zh-CN" w:bidi="ar-SA"/>
        </w:rPr>
      </w:pPr>
      <w:r>
        <w:rPr>
          <w:rFonts w:hint="eastAsia" w:ascii="宋体" w:hAnsi="宋体" w:eastAsia="宋体" w:cs="宋体"/>
          <w:b/>
          <w:bCs/>
          <w:color w:val="auto"/>
          <w:kern w:val="2"/>
          <w:sz w:val="30"/>
          <w:szCs w:val="30"/>
          <w:u w:color="000000"/>
          <w:lang w:val="en-US" w:eastAsia="zh-CN" w:bidi="ar-SA"/>
        </w:rPr>
        <w:t>二、营业执照（或事业法人登记证等相关证明）副本复印件</w:t>
      </w:r>
    </w:p>
    <w:p w14:paraId="244DEB29">
      <w:pPr>
        <w:widowControl w:val="0"/>
        <w:wordWrap w:val="0"/>
        <w:adjustRightInd w:val="0"/>
        <w:snapToGrid w:val="0"/>
        <w:spacing w:line="360" w:lineRule="auto"/>
        <w:jc w:val="both"/>
        <w:rPr>
          <w:rFonts w:hint="eastAsia" w:ascii="宋体" w:hAnsi="宋体" w:eastAsia="宋体" w:cs="宋体"/>
          <w:b/>
          <w:bCs/>
          <w:color w:val="auto"/>
          <w:kern w:val="2"/>
          <w:sz w:val="30"/>
          <w:szCs w:val="30"/>
          <w:highlight w:val="none"/>
          <w:u w:color="000000"/>
          <w:lang w:val="en-US" w:eastAsia="zh-CN" w:bidi="ar-SA"/>
        </w:rPr>
      </w:pPr>
    </w:p>
    <w:p w14:paraId="20C4C891">
      <w:pPr>
        <w:widowControl w:val="0"/>
        <w:wordWrap w:val="0"/>
        <w:adjustRightInd w:val="0"/>
        <w:snapToGrid w:val="0"/>
        <w:spacing w:line="360" w:lineRule="auto"/>
        <w:ind w:firstLine="640" w:firstLineChars="200"/>
        <w:jc w:val="both"/>
        <w:rPr>
          <w:rFonts w:hint="eastAsia" w:ascii="宋体" w:hAnsi="宋体" w:eastAsia="宋体" w:cs="宋体"/>
          <w:color w:val="auto"/>
          <w:kern w:val="2"/>
          <w:sz w:val="32"/>
          <w:szCs w:val="32"/>
          <w:highlight w:val="none"/>
          <w:u w:color="000000"/>
          <w:lang w:val="en-US" w:eastAsia="zh-CN" w:bidi="ar-SA"/>
        </w:rPr>
      </w:pPr>
    </w:p>
    <w:p w14:paraId="3FF6A72F">
      <w:pPr>
        <w:pStyle w:val="3"/>
      </w:pPr>
    </w:p>
    <w:sectPr>
      <w:headerReference r:id="rId5" w:type="default"/>
      <w:footerReference r:id="rId6" w:type="even"/>
      <w:pgSz w:w="11907" w:h="16840"/>
      <w:pgMar w:top="1440" w:right="1588" w:bottom="1418" w:left="1588" w:header="720" w:footer="72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F"/>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方正书宋简体">
    <w:panose1 w:val="02000000000000000000"/>
    <w:charset w:val="86"/>
    <w:family w:val="auto"/>
    <w:pitch w:val="default"/>
    <w:sig w:usb0="A00002BF" w:usb1="184F6CFA" w:usb2="00000012" w:usb3="00000000" w:csb0="00040001" w:csb1="00000000"/>
  </w:font>
  <w:font w:name="Cambria">
    <w:panose1 w:val="02040503050406030204"/>
    <w:charset w:val="00"/>
    <w:family w:val="roman"/>
    <w:pitch w:val="default"/>
    <w:sig w:usb0="E00002FF" w:usb1="400004FF" w:usb2="00000000"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Helvetica Neue">
    <w:altName w:val="Times New Roman"/>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tabs>
        <w:tab w:val="right" w:pos="9020"/>
      </w:tabs>
      <w:rPr>
        <w:rFonts w:hint="eastAsia" w:ascii="Helvetica Neue" w:hAnsi="Helvetica Neue" w:eastAsia="Arial Unicode MS" w:cs="Arial Unicode MS"/>
        <w:color w:val="000000"/>
        <w:sz w:val="24"/>
        <w:szCs w:val="24"/>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DA177">
    <w:pPr>
      <w:tabs>
        <w:tab w:val="right" w:pos="9020"/>
      </w:tabs>
      <w:rPr>
        <w:rFonts w:hint="eastAsia" w:ascii="Helvetica Neue" w:hAnsi="Helvetica Neue" w:eastAsia="Arial Unicode MS" w:cs="Arial Unicode MS"/>
        <w:color w:val="000000"/>
        <w:sz w:val="24"/>
        <w:szCs w:val="24"/>
        <w:lang w:val="en-US" w:eastAsia="zh-CN" w:bidi="ar-SA"/>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8E44D4">
                          <w:pPr>
                            <w:pStyle w:val="5"/>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D8E44D4">
                    <w:pPr>
                      <w:pStyle w:val="5"/>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24</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0D3872">
    <w:pPr>
      <w:pStyle w:val="5"/>
      <w:framePr w:wrap="around" w:vAnchor="text" w:hAnchor="margin" w:xAlign="center" w:y="1"/>
      <w:rPr>
        <w:rStyle w:val="11"/>
        <w:rFonts w:ascii="Times New Roman" w:hAnsi="Times New Roman" w:eastAsia="宋体" w:cs="Times New Roman"/>
      </w:rPr>
    </w:pPr>
    <w:r>
      <w:rPr>
        <w:rFonts w:ascii="Times New Roman" w:hAnsi="Times New Roman" w:eastAsia="宋体" w:cs="Times New Roman"/>
      </w:rPr>
      <w:fldChar w:fldCharType="begin"/>
    </w:r>
    <w:r>
      <w:rPr>
        <w:rStyle w:val="11"/>
        <w:rFonts w:ascii="Times New Roman" w:hAnsi="Times New Roman" w:eastAsia="宋体" w:cs="Times New Roman"/>
        <w:sz w:val="21"/>
        <w:szCs w:val="21"/>
      </w:rPr>
      <w:instrText xml:space="preserve">PAGE  </w:instrText>
    </w:r>
    <w:r>
      <w:rPr>
        <w:rFonts w:ascii="Times New Roman" w:hAnsi="Times New Roman" w:eastAsia="宋体" w:cs="Times New Roman"/>
      </w:rPr>
      <w:fldChar w:fldCharType="end"/>
    </w:r>
  </w:p>
  <w:p w14:paraId="4305EABC">
    <w:pPr>
      <w:pStyle w:val="5"/>
      <w:rPr>
        <w:rFonts w:ascii="Times New Roman" w:hAnsi="Times New Roman" w:eastAsia="宋体"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3B8709">
    <w:pPr>
      <w:tabs>
        <w:tab w:val="center" w:pos="4365"/>
        <w:tab w:val="right" w:pos="8731"/>
      </w:tabs>
      <w:rPr>
        <w:rFonts w:hint="eastAsia" w:ascii="Times New Roman" w:hAnsi="Times New Roman" w:eastAsia="宋体" w:cs="Times New Roman"/>
        <w:sz w:val="18"/>
        <w:szCs w:val="18"/>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abstractNum w:abstractNumId="1">
    <w:nsid w:val="372DF0E5"/>
    <w:multiLevelType w:val="singleLevel"/>
    <w:tmpl w:val="372DF0E5"/>
    <w:lvl w:ilvl="0" w:tentative="0">
      <w:start w:val="5"/>
      <w:numFmt w:val="chineseCounting"/>
      <w:suff w:val="space"/>
      <w:lvlText w:val="第%1部分"/>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B44FAC"/>
    <w:rsid w:val="08EE01D4"/>
    <w:rsid w:val="1BD73063"/>
    <w:rsid w:val="20AB6760"/>
    <w:rsid w:val="2C5005FA"/>
    <w:rsid w:val="41BB44E3"/>
    <w:rsid w:val="425F3425"/>
    <w:rsid w:val="4B463228"/>
    <w:rsid w:val="548576E4"/>
    <w:rsid w:val="6D307C24"/>
    <w:rsid w:val="6FE5022A"/>
    <w:rsid w:val="77B44F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jc w:val="center"/>
      <w:outlineLvl w:val="0"/>
    </w:pPr>
    <w:rPr>
      <w:rFonts w:ascii="仿宋" w:hAnsi="仿宋" w:eastAsia="微软雅黑" w:cs="仿宋"/>
      <w:b/>
      <w:bCs/>
      <w:kern w:val="44"/>
      <w:sz w:val="32"/>
      <w:szCs w:val="32"/>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next w:val="4"/>
    <w:qFormat/>
    <w:uiPriority w:val="0"/>
    <w:pPr>
      <w:widowControl w:val="0"/>
      <w:spacing w:after="120"/>
      <w:jc w:val="both"/>
    </w:pPr>
    <w:rPr>
      <w:rFonts w:ascii="方正书宋简体" w:hAnsi="Times New Roman" w:eastAsia="方正书宋简体" w:cs="Times New Roman"/>
      <w:kern w:val="2"/>
      <w:sz w:val="24"/>
      <w:szCs w:val="24"/>
      <w:lang w:val="en-US" w:eastAsia="zh-CN" w:bidi="ar-SA"/>
    </w:rPr>
  </w:style>
  <w:style w:type="paragraph" w:customStyle="1" w:styleId="4">
    <w:name w:val="Quote1"/>
    <w:next w:val="1"/>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paragraph" w:styleId="5">
    <w:name w:val="footer"/>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character" w:styleId="10">
    <w:name w:val="Strong"/>
    <w:qFormat/>
    <w:uiPriority w:val="0"/>
    <w:rPr>
      <w:b/>
      <w:bCs/>
    </w:rPr>
  </w:style>
  <w:style w:type="character" w:styleId="11">
    <w:name w:val="page number"/>
    <w:qFormat/>
    <w:uiPriority w:val="0"/>
  </w:style>
  <w:style w:type="paragraph" w:customStyle="1" w:styleId="12">
    <w:name w:val="正文 A"/>
    <w:autoRedefine/>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lang w:val="en-US" w:eastAsia="zh-CN" w:bidi="ar-SA"/>
    </w:rPr>
  </w:style>
  <w:style w:type="character" w:customStyle="1" w:styleId="13">
    <w:name w:val="font51"/>
    <w:basedOn w:val="9"/>
    <w:uiPriority w:val="0"/>
    <w:rPr>
      <w:rFonts w:hint="default" w:ascii="Times New Roman" w:hAnsi="Times New Roman" w:cs="Times New Roman"/>
      <w:color w:val="000000"/>
      <w:sz w:val="20"/>
      <w:szCs w:val="20"/>
      <w:u w:val="none"/>
    </w:rPr>
  </w:style>
  <w:style w:type="character" w:customStyle="1" w:styleId="14">
    <w:name w:val="font41"/>
    <w:basedOn w:val="9"/>
    <w:uiPriority w:val="0"/>
    <w:rPr>
      <w:rFonts w:hint="eastAsia" w:ascii="宋体" w:hAnsi="宋体" w:eastAsia="宋体" w:cs="宋体"/>
      <w:color w:val="000000"/>
      <w:sz w:val="20"/>
      <w:szCs w:val="20"/>
      <w:u w:val="none"/>
    </w:rPr>
  </w:style>
  <w:style w:type="character" w:customStyle="1" w:styleId="15">
    <w:name w:val="font71"/>
    <w:basedOn w:val="9"/>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44</Pages>
  <Words>2397</Words>
  <Characters>2763</Characters>
  <Lines>0</Lines>
  <Paragraphs>0</Paragraphs>
  <TotalTime>6</TotalTime>
  <ScaleCrop>false</ScaleCrop>
  <LinksUpToDate>false</LinksUpToDate>
  <CharactersWithSpaces>2843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2025-01-21T08:02:00Z</dcterms:created>
  <dc:creator>H</dc:creator>
  <cp:lastModifiedBy>WPS_1734938428</cp:lastModifiedBy>
  <dcterms:modified xsi:type="dcterms:W3CDTF">2026-07-10T03:16:00Z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ED6B4C54B48B4103AB961BA53EAA9B4E_13</vt:lpwstr>
  </property>
  <property fmtid="{D5CDD505-2E9C-101B-9397-08002B2CF9AE}" pid="4" name="KSOTemplateDocerSaveRecord">
    <vt:lpwstr>eyJoZGlkIjoiZTcwNDdlYTI1OTFhMDMyZjIzNDQ4NGFmYzk0ZjJkYmQiLCJ1c2VySWQiOiIxNjY4MjkxOTUwIn0=</vt:lpwstr>
  </property>
</Properties>
</file>